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6BE" w:rsidRPr="005766BE" w:rsidRDefault="005766BE" w:rsidP="005766BE">
      <w:pPr>
        <w:spacing w:after="0"/>
        <w:jc w:val="center"/>
        <w:rPr>
          <w:rFonts w:cs="Times New Roman"/>
          <w:sz w:val="24"/>
          <w:szCs w:val="24"/>
        </w:rPr>
      </w:pPr>
      <w:r w:rsidRPr="005766BE">
        <w:rPr>
          <w:rFonts w:cs="Times New Roman"/>
          <w:sz w:val="24"/>
          <w:szCs w:val="24"/>
        </w:rPr>
        <w:t>ҚАЗАҚСТАН РЕСПУБЛИКАСЫ</w:t>
      </w:r>
      <w:r w:rsidR="006B54A0">
        <w:rPr>
          <w:rFonts w:cs="Times New Roman"/>
          <w:sz w:val="24"/>
          <w:szCs w:val="24"/>
          <w:lang w:val="kk-KZ"/>
        </w:rPr>
        <w:t xml:space="preserve"> </w:t>
      </w:r>
      <w:r w:rsidRPr="005766BE">
        <w:rPr>
          <w:rFonts w:cs="Times New Roman"/>
          <w:sz w:val="24"/>
          <w:szCs w:val="24"/>
        </w:rPr>
        <w:t>ҒЫЛЫМ ЖӘНЕ ЖОҒАРЫ БІЛІМ МИНИСТРЛІГІ</w:t>
      </w:r>
    </w:p>
    <w:p w:rsidR="005766BE" w:rsidRPr="005766BE" w:rsidRDefault="00E40031" w:rsidP="005766BE">
      <w:pPr>
        <w:spacing w:after="0"/>
        <w:jc w:val="center"/>
        <w:rPr>
          <w:rFonts w:cs="Times New Roman"/>
          <w:sz w:val="24"/>
          <w:szCs w:val="24"/>
        </w:rPr>
      </w:pPr>
      <w:r>
        <w:rPr>
          <w:rFonts w:cs="Times New Roman"/>
          <w:sz w:val="24"/>
          <w:szCs w:val="24"/>
        </w:rPr>
        <w:t>К</w:t>
      </w:r>
      <w:r>
        <w:rPr>
          <w:rFonts w:cs="Times New Roman"/>
          <w:sz w:val="24"/>
          <w:szCs w:val="24"/>
          <w:lang w:val="kk-KZ"/>
        </w:rPr>
        <w:t>е</w:t>
      </w:r>
      <w:r w:rsidR="005766BE" w:rsidRPr="005766BE">
        <w:rPr>
          <w:rFonts w:cs="Times New Roman"/>
          <w:sz w:val="24"/>
          <w:szCs w:val="24"/>
        </w:rPr>
        <w:t>АҚ«АКАДЕМИК Е.А. Б</w:t>
      </w:r>
      <w:r w:rsidR="00292FE2">
        <w:rPr>
          <w:rFonts w:cs="Times New Roman"/>
          <w:sz w:val="24"/>
          <w:szCs w:val="24"/>
          <w:lang w:val="kk-KZ"/>
        </w:rPr>
        <w:t>Ө</w:t>
      </w:r>
      <w:r w:rsidR="005766BE" w:rsidRPr="005766BE">
        <w:rPr>
          <w:rFonts w:cs="Times New Roman"/>
          <w:sz w:val="24"/>
          <w:szCs w:val="24"/>
        </w:rPr>
        <w:t>КЕТОВ АТЫНДАҒ</w:t>
      </w:r>
      <w:proofErr w:type="gramStart"/>
      <w:r w:rsidR="005766BE" w:rsidRPr="005766BE">
        <w:rPr>
          <w:rFonts w:cs="Times New Roman"/>
          <w:sz w:val="24"/>
          <w:szCs w:val="24"/>
        </w:rPr>
        <w:t>Ы</w:t>
      </w:r>
      <w:proofErr w:type="gramEnd"/>
      <w:r w:rsidR="00B560D3">
        <w:rPr>
          <w:rFonts w:cs="Times New Roman"/>
          <w:sz w:val="24"/>
          <w:szCs w:val="24"/>
          <w:lang w:val="kk-KZ"/>
        </w:rPr>
        <w:t xml:space="preserve"> </w:t>
      </w:r>
      <w:r w:rsidR="005766BE" w:rsidRPr="005766BE">
        <w:rPr>
          <w:rFonts w:cs="Times New Roman"/>
          <w:sz w:val="24"/>
          <w:szCs w:val="24"/>
        </w:rPr>
        <w:t>ҚАРАҒАНДЫ ҰЛТТЫҚ ЗЕРТТЕУ УНИВЕРСИТЕТІ»</w:t>
      </w:r>
      <w:r w:rsidR="005766BE" w:rsidRPr="005766BE">
        <w:rPr>
          <w:rFonts w:cs="Times New Roman"/>
          <w:sz w:val="24"/>
          <w:szCs w:val="24"/>
        </w:rPr>
        <w:br/>
      </w:r>
    </w:p>
    <w:p w:rsidR="005766BE" w:rsidRPr="005766BE" w:rsidRDefault="005766BE" w:rsidP="005766BE">
      <w:pPr>
        <w:spacing w:after="0"/>
        <w:jc w:val="center"/>
        <w:rPr>
          <w:rFonts w:cs="Times New Roman"/>
          <w:sz w:val="24"/>
          <w:szCs w:val="24"/>
        </w:rPr>
      </w:pPr>
      <w:r w:rsidRPr="005766BE">
        <w:rPr>
          <w:rFonts w:cs="Times New Roman"/>
          <w:sz w:val="24"/>
          <w:szCs w:val="24"/>
        </w:rPr>
        <w:t>БИОЛОГИЯ–ГЕОГРАФИЯ ФАКУЛЬТЕТІ</w:t>
      </w:r>
    </w:p>
    <w:p w:rsidR="005766BE" w:rsidRPr="005766BE" w:rsidRDefault="005766BE" w:rsidP="005766BE">
      <w:pPr>
        <w:spacing w:after="0"/>
        <w:jc w:val="center"/>
        <w:rPr>
          <w:rFonts w:cs="Times New Roman"/>
          <w:sz w:val="24"/>
          <w:szCs w:val="24"/>
        </w:rPr>
      </w:pPr>
      <w:r w:rsidRPr="005766BE">
        <w:rPr>
          <w:rFonts w:cs="Times New Roman"/>
          <w:sz w:val="24"/>
          <w:szCs w:val="24"/>
        </w:rPr>
        <w:t>ГЕОГРАФИЯ КАФЕДРАСЫ</w:t>
      </w:r>
    </w:p>
    <w:p w:rsidR="004D3295" w:rsidRPr="002F1B08" w:rsidRDefault="004D3295" w:rsidP="004D3295">
      <w:pPr>
        <w:spacing w:after="0"/>
        <w:jc w:val="center"/>
        <w:rPr>
          <w:rFonts w:cs="Times New Roman"/>
          <w:sz w:val="24"/>
          <w:szCs w:val="24"/>
        </w:rPr>
      </w:pPr>
    </w:p>
    <w:p w:rsidR="004D3295" w:rsidRPr="002F1B08" w:rsidRDefault="004D3295" w:rsidP="004D3295">
      <w:pPr>
        <w:spacing w:after="0"/>
        <w:jc w:val="center"/>
        <w:rPr>
          <w:rFonts w:cs="Times New Roman"/>
          <w:sz w:val="24"/>
          <w:szCs w:val="24"/>
        </w:rPr>
      </w:pPr>
    </w:p>
    <w:p w:rsidR="00292FE2" w:rsidRPr="00812DA3" w:rsidRDefault="005766BE" w:rsidP="00292FE2">
      <w:pPr>
        <w:spacing w:after="0" w:line="360" w:lineRule="auto"/>
        <w:jc w:val="center"/>
        <w:rPr>
          <w:rFonts w:cs="Times New Roman"/>
          <w:b/>
          <w:bCs/>
          <w:sz w:val="24"/>
          <w:szCs w:val="24"/>
          <w:lang w:val="kk-KZ"/>
        </w:rPr>
      </w:pPr>
      <w:r w:rsidRPr="005766BE">
        <w:rPr>
          <w:rFonts w:cs="Times New Roman"/>
          <w:b/>
          <w:bCs/>
          <w:sz w:val="24"/>
          <w:szCs w:val="24"/>
        </w:rPr>
        <w:t>ГЕОГРАФИЯ КАФЕДРАСЫНЫҢ</w:t>
      </w:r>
      <w:r w:rsidR="00E40031" w:rsidRPr="00E40031">
        <w:rPr>
          <w:rFonts w:cs="Times New Roman"/>
          <w:b/>
          <w:bCs/>
          <w:sz w:val="24"/>
          <w:szCs w:val="24"/>
        </w:rPr>
        <w:t xml:space="preserve"> </w:t>
      </w:r>
      <w:r w:rsidR="00812DA3">
        <w:rPr>
          <w:rFonts w:cs="Times New Roman"/>
          <w:b/>
          <w:bCs/>
          <w:sz w:val="24"/>
          <w:szCs w:val="24"/>
          <w:lang w:val="kk-KZ"/>
        </w:rPr>
        <w:t>НЕГІ</w:t>
      </w:r>
      <w:proofErr w:type="gramStart"/>
      <w:r w:rsidR="00812DA3">
        <w:rPr>
          <w:rFonts w:cs="Times New Roman"/>
          <w:b/>
          <w:bCs/>
          <w:sz w:val="24"/>
          <w:szCs w:val="24"/>
          <w:lang w:val="kk-KZ"/>
        </w:rPr>
        <w:t>З</w:t>
      </w:r>
      <w:proofErr w:type="gramEnd"/>
      <w:r w:rsidR="00812DA3">
        <w:rPr>
          <w:rFonts w:cs="Times New Roman"/>
          <w:b/>
          <w:bCs/>
          <w:sz w:val="24"/>
          <w:szCs w:val="24"/>
          <w:lang w:val="kk-KZ"/>
        </w:rPr>
        <w:t>ІН ҚАЛАУШЫ</w:t>
      </w:r>
      <w:bookmarkStart w:id="0" w:name="_GoBack"/>
      <w:bookmarkEnd w:id="0"/>
    </w:p>
    <w:p w:rsidR="005766BE" w:rsidRPr="006C4C1D" w:rsidRDefault="00DE5FA8" w:rsidP="00292FE2">
      <w:pPr>
        <w:spacing w:after="0" w:line="360" w:lineRule="auto"/>
        <w:jc w:val="center"/>
        <w:rPr>
          <w:rFonts w:cs="Times New Roman"/>
          <w:b/>
          <w:bCs/>
          <w:sz w:val="24"/>
          <w:szCs w:val="24"/>
          <w:lang w:val="kk-KZ"/>
        </w:rPr>
      </w:pPr>
      <w:r w:rsidRPr="00292FE2">
        <w:rPr>
          <w:rFonts w:cs="Times New Roman"/>
          <w:b/>
          <w:bCs/>
          <w:sz w:val="24"/>
          <w:szCs w:val="24"/>
          <w:lang w:val="kk-KZ"/>
        </w:rPr>
        <w:t>Г.Ғ.К</w:t>
      </w:r>
      <w:r w:rsidR="00292FE2">
        <w:rPr>
          <w:rFonts w:cs="Times New Roman"/>
          <w:b/>
          <w:bCs/>
          <w:sz w:val="24"/>
          <w:szCs w:val="24"/>
          <w:lang w:val="kk-KZ"/>
        </w:rPr>
        <w:t xml:space="preserve">., </w:t>
      </w:r>
      <w:r w:rsidR="005766BE" w:rsidRPr="006C4C1D">
        <w:rPr>
          <w:rFonts w:cs="Times New Roman"/>
          <w:b/>
          <w:bCs/>
          <w:sz w:val="24"/>
          <w:szCs w:val="24"/>
          <w:lang w:val="kk-KZ"/>
        </w:rPr>
        <w:t>ПРОФЕССОР</w:t>
      </w:r>
    </w:p>
    <w:p w:rsidR="005766BE" w:rsidRPr="006C4C1D" w:rsidRDefault="005766BE" w:rsidP="005766BE">
      <w:pPr>
        <w:spacing w:after="0" w:line="360" w:lineRule="auto"/>
        <w:jc w:val="center"/>
        <w:rPr>
          <w:rFonts w:cs="Times New Roman"/>
          <w:b/>
          <w:bCs/>
          <w:sz w:val="24"/>
          <w:szCs w:val="24"/>
          <w:lang w:val="kk-KZ"/>
        </w:rPr>
      </w:pPr>
      <w:r w:rsidRPr="006C4C1D">
        <w:rPr>
          <w:rFonts w:cs="Times New Roman"/>
          <w:b/>
          <w:bCs/>
          <w:sz w:val="24"/>
          <w:szCs w:val="24"/>
          <w:lang w:val="kk-KZ"/>
        </w:rPr>
        <w:t>ҚОЖАХМЕТ МҰРАТХАН ҚОЖАХМЕТҰЛЫНЫҢ</w:t>
      </w:r>
    </w:p>
    <w:p w:rsidR="004D3295" w:rsidRPr="006C4C1D" w:rsidRDefault="005766BE" w:rsidP="00CA0F32">
      <w:pPr>
        <w:spacing w:after="0" w:line="360" w:lineRule="auto"/>
        <w:jc w:val="center"/>
        <w:rPr>
          <w:rFonts w:cs="Times New Roman"/>
          <w:b/>
          <w:bCs/>
          <w:sz w:val="24"/>
          <w:szCs w:val="24"/>
          <w:lang w:val="kk-KZ"/>
        </w:rPr>
      </w:pPr>
      <w:r w:rsidRPr="006C4C1D">
        <w:rPr>
          <w:rFonts w:cs="Times New Roman"/>
          <w:b/>
          <w:bCs/>
          <w:sz w:val="24"/>
          <w:szCs w:val="24"/>
          <w:lang w:val="kk-KZ"/>
        </w:rPr>
        <w:t>80 ЖЫЛДЫҒЫНА АРНАЛҒАН</w:t>
      </w:r>
      <w:r w:rsidRPr="006C4C1D">
        <w:rPr>
          <w:rFonts w:cs="Times New Roman"/>
          <w:b/>
          <w:bCs/>
          <w:sz w:val="24"/>
          <w:szCs w:val="24"/>
          <w:lang w:val="kk-KZ"/>
        </w:rPr>
        <w:br/>
        <w:t>ХАЛЫҚАРАЛЫҚ ҒЫЛЫМИ</w:t>
      </w:r>
      <w:r w:rsidR="00292FE2">
        <w:rPr>
          <w:rFonts w:cs="Times New Roman"/>
          <w:b/>
          <w:bCs/>
          <w:sz w:val="24"/>
          <w:szCs w:val="24"/>
          <w:lang w:val="kk-KZ"/>
        </w:rPr>
        <w:t xml:space="preserve"> ІС</w:t>
      </w:r>
      <w:r w:rsidRPr="006C4C1D">
        <w:rPr>
          <w:rFonts w:cs="Times New Roman"/>
          <w:b/>
          <w:bCs/>
          <w:sz w:val="24"/>
          <w:szCs w:val="24"/>
          <w:lang w:val="kk-KZ"/>
        </w:rPr>
        <w:t>-ТӘЖІРИБЕЛІК КОНФЕРЕНЦИЯ</w:t>
      </w:r>
    </w:p>
    <w:p w:rsidR="004D3295" w:rsidRPr="002F1B08" w:rsidRDefault="00DB030C" w:rsidP="004D3295">
      <w:pPr>
        <w:spacing w:after="0" w:line="360" w:lineRule="auto"/>
        <w:jc w:val="center"/>
        <w:rPr>
          <w:rFonts w:cs="Times New Roman"/>
          <w:sz w:val="24"/>
          <w:szCs w:val="24"/>
          <w:lang w:val="kk-KZ"/>
        </w:rPr>
      </w:pPr>
      <w:r>
        <w:rPr>
          <w:rFonts w:cs="Times New Roman"/>
          <w:sz w:val="24"/>
          <w:szCs w:val="24"/>
          <w:lang w:val="kk-KZ"/>
        </w:rPr>
        <w:t xml:space="preserve">21-22 мамыр </w:t>
      </w:r>
      <w:r w:rsidR="005766BE" w:rsidRPr="006C4C1D">
        <w:rPr>
          <w:rFonts w:cs="Times New Roman"/>
          <w:sz w:val="24"/>
          <w:szCs w:val="24"/>
          <w:lang w:val="kk-KZ"/>
        </w:rPr>
        <w:t xml:space="preserve">2026 </w:t>
      </w:r>
      <w:r w:rsidR="005766BE" w:rsidRPr="002F1B08">
        <w:rPr>
          <w:rFonts w:cs="Times New Roman"/>
          <w:sz w:val="24"/>
          <w:szCs w:val="24"/>
          <w:lang w:val="kk-KZ"/>
        </w:rPr>
        <w:t>жыл</w:t>
      </w:r>
      <w:r w:rsidR="00292FE2">
        <w:rPr>
          <w:rFonts w:cs="Times New Roman"/>
          <w:sz w:val="24"/>
          <w:szCs w:val="24"/>
          <w:lang w:val="kk-KZ"/>
        </w:rPr>
        <w:t>.,</w:t>
      </w:r>
      <w:r w:rsidR="00292FE2" w:rsidRPr="00292FE2">
        <w:rPr>
          <w:rFonts w:cs="Times New Roman"/>
          <w:sz w:val="24"/>
          <w:szCs w:val="24"/>
          <w:lang w:val="kk-KZ"/>
        </w:rPr>
        <w:t>Қ</w:t>
      </w:r>
      <w:r w:rsidR="00292FE2" w:rsidRPr="006C4C1D">
        <w:rPr>
          <w:rFonts w:cs="Times New Roman"/>
          <w:sz w:val="24"/>
          <w:szCs w:val="24"/>
          <w:lang w:val="kk-KZ"/>
        </w:rPr>
        <w:t>ара</w:t>
      </w:r>
      <w:r w:rsidR="00292FE2" w:rsidRPr="00292FE2">
        <w:rPr>
          <w:rFonts w:cs="Times New Roman"/>
          <w:sz w:val="24"/>
          <w:szCs w:val="24"/>
          <w:lang w:val="kk-KZ"/>
        </w:rPr>
        <w:t>ғ</w:t>
      </w:r>
      <w:r w:rsidR="00292FE2" w:rsidRPr="006C4C1D">
        <w:rPr>
          <w:rFonts w:cs="Times New Roman"/>
          <w:sz w:val="24"/>
          <w:szCs w:val="24"/>
          <w:lang w:val="kk-KZ"/>
        </w:rPr>
        <w:t>анд</w:t>
      </w:r>
      <w:r w:rsidR="00292FE2" w:rsidRPr="00292FE2">
        <w:rPr>
          <w:rFonts w:cs="Times New Roman"/>
          <w:sz w:val="24"/>
          <w:szCs w:val="24"/>
          <w:lang w:val="kk-KZ"/>
        </w:rPr>
        <w:t>ы қ.</w:t>
      </w:r>
    </w:p>
    <w:p w:rsidR="005766BE" w:rsidRPr="006C4C1D" w:rsidRDefault="005766BE" w:rsidP="00CA0F32">
      <w:pPr>
        <w:spacing w:after="0"/>
        <w:jc w:val="center"/>
        <w:rPr>
          <w:rFonts w:eastAsia="Calibri" w:cs="Times New Roman"/>
          <w:b/>
          <w:bCs/>
          <w:sz w:val="24"/>
          <w:szCs w:val="24"/>
          <w:lang w:val="kk-KZ"/>
        </w:rPr>
      </w:pPr>
      <w:r w:rsidRPr="006C4C1D">
        <w:rPr>
          <w:rFonts w:eastAsia="Calibri" w:cs="Times New Roman"/>
          <w:b/>
          <w:bCs/>
          <w:sz w:val="24"/>
          <w:szCs w:val="24"/>
          <w:lang w:val="kk-KZ"/>
        </w:rPr>
        <w:t>Ақпараттық хат</w:t>
      </w:r>
    </w:p>
    <w:p w:rsidR="005766BE" w:rsidRPr="006C4C1D" w:rsidRDefault="005766BE" w:rsidP="005766BE">
      <w:pPr>
        <w:spacing w:after="0"/>
        <w:jc w:val="both"/>
        <w:rPr>
          <w:rFonts w:eastAsia="Calibri" w:cs="Times New Roman"/>
          <w:sz w:val="24"/>
          <w:szCs w:val="24"/>
          <w:lang w:val="kk-KZ"/>
        </w:rPr>
      </w:pPr>
      <w:r w:rsidRPr="006C4C1D">
        <w:rPr>
          <w:rFonts w:eastAsia="Calibri" w:cs="Times New Roman"/>
          <w:sz w:val="24"/>
          <w:szCs w:val="24"/>
          <w:lang w:val="kk-KZ"/>
        </w:rPr>
        <w:t>Биология-география факультетінің география кафедрасы Сізді және әріптестеріңізді география кафедрасының алғашқы меңгерушісі, г</w:t>
      </w:r>
      <w:r w:rsidR="006072B3">
        <w:rPr>
          <w:rFonts w:eastAsia="Calibri" w:cs="Times New Roman"/>
          <w:sz w:val="24"/>
          <w:szCs w:val="24"/>
          <w:lang w:val="kk-KZ"/>
        </w:rPr>
        <w:t>.</w:t>
      </w:r>
      <w:r w:rsidRPr="006C4C1D">
        <w:rPr>
          <w:rFonts w:eastAsia="Calibri" w:cs="Times New Roman"/>
          <w:sz w:val="24"/>
          <w:szCs w:val="24"/>
          <w:lang w:val="kk-KZ"/>
        </w:rPr>
        <w:t>ғ</w:t>
      </w:r>
      <w:r w:rsidR="006072B3">
        <w:rPr>
          <w:rFonts w:eastAsia="Calibri" w:cs="Times New Roman"/>
          <w:sz w:val="24"/>
          <w:szCs w:val="24"/>
          <w:lang w:val="kk-KZ"/>
        </w:rPr>
        <w:t>.</w:t>
      </w:r>
      <w:r w:rsidRPr="006C4C1D">
        <w:rPr>
          <w:rFonts w:eastAsia="Calibri" w:cs="Times New Roman"/>
          <w:sz w:val="24"/>
          <w:szCs w:val="24"/>
          <w:lang w:val="kk-KZ"/>
        </w:rPr>
        <w:t>к</w:t>
      </w:r>
      <w:r w:rsidR="006072B3">
        <w:rPr>
          <w:rFonts w:eastAsia="Calibri" w:cs="Times New Roman"/>
          <w:sz w:val="24"/>
          <w:szCs w:val="24"/>
          <w:lang w:val="kk-KZ"/>
        </w:rPr>
        <w:t>.</w:t>
      </w:r>
      <w:r w:rsidRPr="006C4C1D">
        <w:rPr>
          <w:rFonts w:eastAsia="Calibri" w:cs="Times New Roman"/>
          <w:sz w:val="24"/>
          <w:szCs w:val="24"/>
          <w:lang w:val="kk-KZ"/>
        </w:rPr>
        <w:t>, профессор Қожахмет Мұратхан Қожахметұлының 80 жылдығына арналған халықаралық ғылыми</w:t>
      </w:r>
      <w:r w:rsidR="00292FE2">
        <w:rPr>
          <w:rFonts w:eastAsia="Calibri" w:cs="Times New Roman"/>
          <w:sz w:val="24"/>
          <w:szCs w:val="24"/>
          <w:lang w:val="kk-KZ"/>
        </w:rPr>
        <w:t xml:space="preserve"> іс</w:t>
      </w:r>
      <w:r w:rsidRPr="006C4C1D">
        <w:rPr>
          <w:rFonts w:eastAsia="Calibri" w:cs="Times New Roman"/>
          <w:sz w:val="24"/>
          <w:szCs w:val="24"/>
          <w:lang w:val="kk-KZ"/>
        </w:rPr>
        <w:t>-тәжірибелік конференцияға қатысуға шақыра</w:t>
      </w:r>
      <w:r w:rsidR="00292FE2">
        <w:rPr>
          <w:rFonts w:eastAsia="Calibri" w:cs="Times New Roman"/>
          <w:sz w:val="24"/>
          <w:szCs w:val="24"/>
          <w:lang w:val="kk-KZ"/>
        </w:rPr>
        <w:t>мыз</w:t>
      </w:r>
      <w:r w:rsidRPr="006C4C1D">
        <w:rPr>
          <w:rFonts w:eastAsia="Calibri" w:cs="Times New Roman"/>
          <w:sz w:val="24"/>
          <w:szCs w:val="24"/>
          <w:lang w:val="kk-KZ"/>
        </w:rPr>
        <w:t>.</w:t>
      </w:r>
    </w:p>
    <w:p w:rsidR="004D49B2" w:rsidRPr="006C4C1D" w:rsidRDefault="004D49B2" w:rsidP="005766BE">
      <w:pPr>
        <w:spacing w:after="0"/>
        <w:ind w:firstLine="708"/>
        <w:jc w:val="both"/>
        <w:rPr>
          <w:rFonts w:eastAsia="Times New Roman" w:cs="Times New Roman"/>
          <w:b/>
          <w:bCs/>
          <w:sz w:val="24"/>
          <w:szCs w:val="24"/>
          <w:lang w:val="kk-KZ"/>
        </w:rPr>
      </w:pPr>
    </w:p>
    <w:p w:rsidR="005766BE" w:rsidRPr="006C4C1D" w:rsidRDefault="005766BE" w:rsidP="005766BE">
      <w:pPr>
        <w:spacing w:after="0"/>
        <w:ind w:firstLine="708"/>
        <w:jc w:val="both"/>
        <w:rPr>
          <w:rFonts w:eastAsia="Calibri" w:cs="Times New Roman"/>
          <w:sz w:val="24"/>
          <w:szCs w:val="24"/>
          <w:lang w:val="kk-KZ"/>
        </w:rPr>
      </w:pPr>
      <w:r w:rsidRPr="006C4C1D">
        <w:rPr>
          <w:rFonts w:eastAsia="Times New Roman" w:cs="Times New Roman"/>
          <w:b/>
          <w:bCs/>
          <w:sz w:val="24"/>
          <w:szCs w:val="24"/>
          <w:lang w:val="kk-KZ"/>
        </w:rPr>
        <w:t>Өтетін орны мен мерзімі:</w:t>
      </w:r>
    </w:p>
    <w:p w:rsidR="005766BE" w:rsidRPr="006C4C1D" w:rsidRDefault="005766BE" w:rsidP="00CA0F32">
      <w:pPr>
        <w:spacing w:after="0"/>
        <w:jc w:val="both"/>
        <w:rPr>
          <w:rFonts w:eastAsia="Times New Roman" w:cs="Times New Roman"/>
          <w:sz w:val="24"/>
          <w:szCs w:val="24"/>
          <w:lang w:val="kk-KZ"/>
        </w:rPr>
      </w:pPr>
      <w:r w:rsidRPr="006C4C1D">
        <w:rPr>
          <w:rFonts w:eastAsia="Times New Roman" w:cs="Times New Roman"/>
          <w:sz w:val="24"/>
          <w:szCs w:val="24"/>
          <w:lang w:val="kk-KZ"/>
        </w:rPr>
        <w:t>Конференцияакадемик Е.А. Б</w:t>
      </w:r>
      <w:r w:rsidR="00292FE2">
        <w:rPr>
          <w:rFonts w:eastAsia="Times New Roman" w:cs="Times New Roman"/>
          <w:sz w:val="24"/>
          <w:szCs w:val="24"/>
          <w:lang w:val="kk-KZ"/>
        </w:rPr>
        <w:t>ө</w:t>
      </w:r>
      <w:r w:rsidRPr="006C4C1D">
        <w:rPr>
          <w:rFonts w:eastAsia="Times New Roman" w:cs="Times New Roman"/>
          <w:sz w:val="24"/>
          <w:szCs w:val="24"/>
          <w:lang w:val="kk-KZ"/>
        </w:rPr>
        <w:t xml:space="preserve">кетов атындағы Қарағанды </w:t>
      </w:r>
      <w:r w:rsidR="00292FE2">
        <w:rPr>
          <w:rFonts w:eastAsia="Times New Roman" w:cs="Times New Roman"/>
          <w:sz w:val="24"/>
          <w:szCs w:val="24"/>
          <w:lang w:val="kk-KZ"/>
        </w:rPr>
        <w:t>Ұ</w:t>
      </w:r>
      <w:r w:rsidRPr="006C4C1D">
        <w:rPr>
          <w:rFonts w:eastAsia="Times New Roman" w:cs="Times New Roman"/>
          <w:sz w:val="24"/>
          <w:szCs w:val="24"/>
          <w:lang w:val="kk-KZ"/>
        </w:rPr>
        <w:t xml:space="preserve">лттық </w:t>
      </w:r>
      <w:r w:rsidR="00292FE2">
        <w:rPr>
          <w:rFonts w:eastAsia="Times New Roman" w:cs="Times New Roman"/>
          <w:sz w:val="24"/>
          <w:szCs w:val="24"/>
          <w:lang w:val="kk-KZ"/>
        </w:rPr>
        <w:t>З</w:t>
      </w:r>
      <w:r w:rsidRPr="006C4C1D">
        <w:rPr>
          <w:rFonts w:eastAsia="Times New Roman" w:cs="Times New Roman"/>
          <w:sz w:val="24"/>
          <w:szCs w:val="24"/>
          <w:lang w:val="kk-KZ"/>
        </w:rPr>
        <w:t xml:space="preserve">ерттеу </w:t>
      </w:r>
      <w:r w:rsidR="00292FE2">
        <w:rPr>
          <w:rFonts w:eastAsia="Times New Roman" w:cs="Times New Roman"/>
          <w:sz w:val="24"/>
          <w:szCs w:val="24"/>
          <w:lang w:val="kk-KZ"/>
        </w:rPr>
        <w:t>У</w:t>
      </w:r>
      <w:r w:rsidRPr="006C4C1D">
        <w:rPr>
          <w:rFonts w:eastAsia="Times New Roman" w:cs="Times New Roman"/>
          <w:sz w:val="24"/>
          <w:szCs w:val="24"/>
          <w:lang w:val="kk-KZ"/>
        </w:rPr>
        <w:t>ниверситетінің</w:t>
      </w:r>
      <w:r w:rsidRPr="002F1B08">
        <w:rPr>
          <w:rFonts w:eastAsia="Times New Roman" w:cs="Times New Roman"/>
          <w:sz w:val="24"/>
          <w:szCs w:val="24"/>
          <w:lang w:val="kk-KZ"/>
        </w:rPr>
        <w:t xml:space="preserve">,  </w:t>
      </w:r>
      <w:r w:rsidR="00292FE2">
        <w:rPr>
          <w:rFonts w:eastAsia="Times New Roman" w:cs="Times New Roman"/>
          <w:sz w:val="24"/>
          <w:szCs w:val="24"/>
          <w:lang w:val="kk-KZ"/>
        </w:rPr>
        <w:t>б</w:t>
      </w:r>
      <w:r w:rsidRPr="006C4C1D">
        <w:rPr>
          <w:rFonts w:eastAsia="Times New Roman" w:cs="Times New Roman"/>
          <w:sz w:val="24"/>
          <w:szCs w:val="24"/>
          <w:lang w:val="kk-KZ"/>
        </w:rPr>
        <w:t xml:space="preserve">иология-география факультетінде 2026 жылғы </w:t>
      </w:r>
      <w:r w:rsidR="00F13B9B">
        <w:rPr>
          <w:rFonts w:eastAsia="Times New Roman" w:cs="Times New Roman"/>
          <w:sz w:val="24"/>
          <w:szCs w:val="24"/>
          <w:lang w:val="kk-KZ"/>
        </w:rPr>
        <w:t>21-22</w:t>
      </w:r>
      <w:r w:rsidRPr="006C4C1D">
        <w:rPr>
          <w:rFonts w:eastAsia="Times New Roman" w:cs="Times New Roman"/>
          <w:sz w:val="24"/>
          <w:szCs w:val="24"/>
          <w:lang w:val="kk-KZ"/>
        </w:rPr>
        <w:t xml:space="preserve"> </w:t>
      </w:r>
      <w:r w:rsidR="00BF117A">
        <w:rPr>
          <w:rFonts w:eastAsia="Times New Roman" w:cs="Times New Roman"/>
          <w:sz w:val="24"/>
          <w:szCs w:val="24"/>
          <w:lang w:val="kk-KZ"/>
        </w:rPr>
        <w:t>мамырында</w:t>
      </w:r>
      <w:r w:rsidR="00B560D3">
        <w:rPr>
          <w:rFonts w:eastAsia="Times New Roman" w:cs="Times New Roman"/>
          <w:sz w:val="24"/>
          <w:szCs w:val="24"/>
          <w:lang w:val="kk-KZ"/>
        </w:rPr>
        <w:t xml:space="preserve"> </w:t>
      </w:r>
      <w:r w:rsidRPr="006C4C1D">
        <w:rPr>
          <w:rFonts w:eastAsia="Times New Roman" w:cs="Times New Roman"/>
          <w:sz w:val="24"/>
          <w:szCs w:val="24"/>
          <w:lang w:val="kk-KZ"/>
        </w:rPr>
        <w:t>өтеді</w:t>
      </w:r>
      <w:r w:rsidR="00B560D3">
        <w:rPr>
          <w:rFonts w:eastAsia="Times New Roman" w:cs="Times New Roman"/>
          <w:sz w:val="24"/>
          <w:szCs w:val="24"/>
          <w:lang w:val="kk-KZ"/>
        </w:rPr>
        <w:t xml:space="preserve"> </w:t>
      </w:r>
      <w:r w:rsidRPr="006C4C1D">
        <w:rPr>
          <w:rFonts w:eastAsia="Times New Roman" w:cs="Times New Roman"/>
          <w:sz w:val="24"/>
          <w:szCs w:val="24"/>
          <w:lang w:val="kk-KZ"/>
        </w:rPr>
        <w:t>(Қа</w:t>
      </w:r>
      <w:r w:rsidR="006C4C1D">
        <w:rPr>
          <w:rFonts w:eastAsia="Times New Roman" w:cs="Times New Roman"/>
          <w:sz w:val="24"/>
          <w:szCs w:val="24"/>
          <w:lang w:val="kk-KZ"/>
        </w:rPr>
        <w:t xml:space="preserve">рағанды қаласы, Университет </w:t>
      </w:r>
      <w:r w:rsidRPr="006C4C1D">
        <w:rPr>
          <w:rFonts w:eastAsia="Times New Roman" w:cs="Times New Roman"/>
          <w:sz w:val="24"/>
          <w:szCs w:val="24"/>
          <w:lang w:val="kk-KZ"/>
        </w:rPr>
        <w:t>көшесі, 28, №3 оқу корпусы, 5-қабат)</w:t>
      </w:r>
    </w:p>
    <w:p w:rsidR="004D49B2" w:rsidRPr="006C4C1D" w:rsidRDefault="004D49B2" w:rsidP="00CA0F32">
      <w:pPr>
        <w:spacing w:after="0"/>
        <w:outlineLvl w:val="1"/>
        <w:rPr>
          <w:rFonts w:eastAsia="Times New Roman" w:cs="Times New Roman"/>
          <w:b/>
          <w:bCs/>
          <w:sz w:val="24"/>
          <w:szCs w:val="24"/>
          <w:lang w:val="kk-KZ"/>
        </w:rPr>
      </w:pPr>
    </w:p>
    <w:p w:rsidR="00292FE2" w:rsidRPr="006C4C1D" w:rsidRDefault="00CA0F32" w:rsidP="00CA0F32">
      <w:pPr>
        <w:spacing w:after="0"/>
        <w:outlineLvl w:val="1"/>
        <w:rPr>
          <w:rFonts w:eastAsia="Times New Roman" w:cs="Times New Roman"/>
          <w:b/>
          <w:bCs/>
          <w:sz w:val="24"/>
          <w:szCs w:val="24"/>
          <w:lang w:val="kk-KZ"/>
        </w:rPr>
      </w:pPr>
      <w:r w:rsidRPr="006C4C1D">
        <w:rPr>
          <w:rFonts w:eastAsia="Times New Roman" w:cs="Times New Roman"/>
          <w:b/>
          <w:bCs/>
          <w:sz w:val="24"/>
          <w:szCs w:val="24"/>
          <w:lang w:val="kk-KZ"/>
        </w:rPr>
        <w:t>Байланыс ақпараты:</w:t>
      </w:r>
    </w:p>
    <w:p w:rsidR="000B6427" w:rsidRPr="006C4C1D" w:rsidRDefault="006C4C1D" w:rsidP="006C4C1D">
      <w:pPr>
        <w:spacing w:after="0"/>
        <w:jc w:val="both"/>
        <w:rPr>
          <w:rFonts w:eastAsia="Times New Roman" w:cs="Times New Roman"/>
          <w:sz w:val="24"/>
          <w:szCs w:val="24"/>
          <w:lang w:val="kk-KZ"/>
        </w:rPr>
      </w:pPr>
      <w:r>
        <w:rPr>
          <w:rFonts w:eastAsia="Times New Roman" w:cs="Times New Roman"/>
          <w:sz w:val="24"/>
          <w:szCs w:val="24"/>
          <w:lang w:val="kk-KZ"/>
        </w:rPr>
        <w:t xml:space="preserve">Пошталық мекенжай: </w:t>
      </w:r>
      <w:r w:rsidR="00CA0F32" w:rsidRPr="006C4C1D">
        <w:rPr>
          <w:rFonts w:eastAsia="Times New Roman" w:cs="Times New Roman"/>
          <w:sz w:val="24"/>
          <w:szCs w:val="24"/>
          <w:lang w:val="kk-KZ"/>
        </w:rPr>
        <w:t>100024, Қ</w:t>
      </w:r>
      <w:r>
        <w:rPr>
          <w:rFonts w:eastAsia="Times New Roman" w:cs="Times New Roman"/>
          <w:sz w:val="24"/>
          <w:szCs w:val="24"/>
          <w:lang w:val="kk-KZ"/>
        </w:rPr>
        <w:t>арағанды қаласы, Университет</w:t>
      </w:r>
      <w:r w:rsidR="00CA0F32" w:rsidRPr="006C4C1D">
        <w:rPr>
          <w:rFonts w:eastAsia="Times New Roman" w:cs="Times New Roman"/>
          <w:sz w:val="24"/>
          <w:szCs w:val="24"/>
          <w:lang w:val="kk-KZ"/>
        </w:rPr>
        <w:t xml:space="preserve"> көшесі, 28;</w:t>
      </w:r>
      <w:r w:rsidR="00DB030C">
        <w:rPr>
          <w:rFonts w:eastAsia="Times New Roman" w:cs="Times New Roman"/>
          <w:sz w:val="24"/>
          <w:szCs w:val="24"/>
          <w:lang w:val="kk-KZ"/>
        </w:rPr>
        <w:t xml:space="preserve"> </w:t>
      </w:r>
      <w:r w:rsidR="00CA0F32" w:rsidRPr="006C4C1D">
        <w:rPr>
          <w:rFonts w:eastAsia="Times New Roman" w:cs="Times New Roman"/>
          <w:sz w:val="24"/>
          <w:szCs w:val="24"/>
          <w:lang w:val="kk-KZ"/>
        </w:rPr>
        <w:t>академик Е.А. Б</w:t>
      </w:r>
      <w:r w:rsidR="00292FE2">
        <w:rPr>
          <w:rFonts w:eastAsia="Times New Roman" w:cs="Times New Roman"/>
          <w:sz w:val="24"/>
          <w:szCs w:val="24"/>
          <w:lang w:val="kk-KZ"/>
        </w:rPr>
        <w:t>ө</w:t>
      </w:r>
      <w:r w:rsidR="00CA0F32" w:rsidRPr="006C4C1D">
        <w:rPr>
          <w:rFonts w:eastAsia="Times New Roman" w:cs="Times New Roman"/>
          <w:sz w:val="24"/>
          <w:szCs w:val="24"/>
          <w:lang w:val="kk-KZ"/>
        </w:rPr>
        <w:t xml:space="preserve">кетов атындағы Қарағанды </w:t>
      </w:r>
      <w:r>
        <w:rPr>
          <w:rFonts w:eastAsia="Times New Roman" w:cs="Times New Roman"/>
          <w:sz w:val="24"/>
          <w:szCs w:val="24"/>
          <w:lang w:val="kk-KZ"/>
        </w:rPr>
        <w:t>ұ</w:t>
      </w:r>
      <w:r w:rsidR="00CA0F32" w:rsidRPr="006C4C1D">
        <w:rPr>
          <w:rFonts w:eastAsia="Times New Roman" w:cs="Times New Roman"/>
          <w:sz w:val="24"/>
          <w:szCs w:val="24"/>
          <w:lang w:val="kk-KZ"/>
        </w:rPr>
        <w:t xml:space="preserve">лттық </w:t>
      </w:r>
      <w:r>
        <w:rPr>
          <w:rFonts w:eastAsia="Times New Roman" w:cs="Times New Roman"/>
          <w:sz w:val="24"/>
          <w:szCs w:val="24"/>
          <w:lang w:val="kk-KZ"/>
        </w:rPr>
        <w:t>з</w:t>
      </w:r>
      <w:r w:rsidR="00CA0F32" w:rsidRPr="006C4C1D">
        <w:rPr>
          <w:rFonts w:eastAsia="Times New Roman" w:cs="Times New Roman"/>
          <w:sz w:val="24"/>
          <w:szCs w:val="24"/>
          <w:lang w:val="kk-KZ"/>
        </w:rPr>
        <w:t xml:space="preserve">ерттеу </w:t>
      </w:r>
      <w:r>
        <w:rPr>
          <w:rFonts w:eastAsia="Times New Roman" w:cs="Times New Roman"/>
          <w:sz w:val="24"/>
          <w:szCs w:val="24"/>
          <w:lang w:val="kk-KZ"/>
        </w:rPr>
        <w:t>у</w:t>
      </w:r>
      <w:r w:rsidR="00CA0F32" w:rsidRPr="006C4C1D">
        <w:rPr>
          <w:rFonts w:eastAsia="Times New Roman" w:cs="Times New Roman"/>
          <w:sz w:val="24"/>
          <w:szCs w:val="24"/>
          <w:lang w:val="kk-KZ"/>
        </w:rPr>
        <w:t>ниверситеті,</w:t>
      </w:r>
      <w:r w:rsidR="00B560D3">
        <w:rPr>
          <w:rFonts w:eastAsia="Times New Roman" w:cs="Times New Roman"/>
          <w:sz w:val="24"/>
          <w:szCs w:val="24"/>
          <w:lang w:val="kk-KZ"/>
        </w:rPr>
        <w:t xml:space="preserve"> </w:t>
      </w:r>
      <w:r w:rsidR="00292FE2">
        <w:rPr>
          <w:rFonts w:eastAsia="Times New Roman" w:cs="Times New Roman"/>
          <w:sz w:val="24"/>
          <w:szCs w:val="24"/>
          <w:lang w:val="kk-KZ"/>
        </w:rPr>
        <w:t>б</w:t>
      </w:r>
      <w:r w:rsidR="00CA0F32" w:rsidRPr="006C4C1D">
        <w:rPr>
          <w:rFonts w:eastAsia="Times New Roman" w:cs="Times New Roman"/>
          <w:sz w:val="24"/>
          <w:szCs w:val="24"/>
          <w:lang w:val="kk-KZ"/>
        </w:rPr>
        <w:t>иология-география факультеті, география кафедрасы.</w:t>
      </w:r>
      <w:r w:rsidR="00434D63" w:rsidRPr="006C4C1D">
        <w:rPr>
          <w:rFonts w:eastAsia="Calibri" w:cs="Times New Roman"/>
          <w:sz w:val="24"/>
          <w:szCs w:val="24"/>
          <w:lang w:val="kk-KZ"/>
        </w:rPr>
        <w:t>Е</w:t>
      </w:r>
      <w:r w:rsidR="000B6427" w:rsidRPr="006C4C1D">
        <w:rPr>
          <w:rFonts w:eastAsia="Calibri" w:cs="Times New Roman"/>
          <w:sz w:val="24"/>
          <w:szCs w:val="24"/>
          <w:lang w:val="kk-KZ"/>
        </w:rPr>
        <w:t xml:space="preserve">-mail: </w:t>
      </w:r>
      <w:r w:rsidR="00434D63" w:rsidRPr="006C4C1D">
        <w:rPr>
          <w:rFonts w:eastAsia="Calibri" w:cs="Times New Roman"/>
          <w:sz w:val="24"/>
          <w:szCs w:val="24"/>
          <w:lang w:val="kk-KZ"/>
        </w:rPr>
        <w:t>conf.80_MK_2026@mail.ru</w:t>
      </w:r>
    </w:p>
    <w:p w:rsidR="000B6427" w:rsidRPr="006C4C1D" w:rsidRDefault="000B6427" w:rsidP="000B6427">
      <w:pPr>
        <w:spacing w:after="0"/>
        <w:ind w:firstLine="708"/>
        <w:rPr>
          <w:rFonts w:eastAsia="Calibri" w:cs="Times New Roman"/>
          <w:sz w:val="24"/>
          <w:szCs w:val="24"/>
          <w:lang w:val="kk-KZ"/>
        </w:rPr>
      </w:pPr>
    </w:p>
    <w:p w:rsidR="000B6427" w:rsidRPr="006C4C1D" w:rsidRDefault="002F1B08" w:rsidP="006C4C1D">
      <w:pPr>
        <w:spacing w:after="0"/>
        <w:jc w:val="both"/>
        <w:rPr>
          <w:rFonts w:eastAsia="Calibri" w:cs="Times New Roman"/>
          <w:sz w:val="24"/>
          <w:szCs w:val="24"/>
          <w:lang w:val="kk-KZ"/>
        </w:rPr>
      </w:pPr>
      <w:r w:rsidRPr="006C4C1D">
        <w:rPr>
          <w:rFonts w:eastAsia="Calibri" w:cs="Times New Roman"/>
          <w:sz w:val="24"/>
          <w:szCs w:val="24"/>
          <w:lang w:val="kk-KZ"/>
        </w:rPr>
        <w:t>Конференция туралы ақпарат академик Е.А. Б</w:t>
      </w:r>
      <w:r w:rsidR="00292FE2">
        <w:rPr>
          <w:rFonts w:eastAsia="Calibri" w:cs="Times New Roman"/>
          <w:sz w:val="24"/>
          <w:szCs w:val="24"/>
          <w:lang w:val="kk-KZ"/>
        </w:rPr>
        <w:t>ө</w:t>
      </w:r>
      <w:r w:rsidRPr="006C4C1D">
        <w:rPr>
          <w:rFonts w:eastAsia="Calibri" w:cs="Times New Roman"/>
          <w:sz w:val="24"/>
          <w:szCs w:val="24"/>
          <w:lang w:val="kk-KZ"/>
        </w:rPr>
        <w:t xml:space="preserve">кетов атындағы Қарағанды </w:t>
      </w:r>
      <w:r w:rsidR="006C4C1D">
        <w:rPr>
          <w:rFonts w:eastAsia="Calibri" w:cs="Times New Roman"/>
          <w:sz w:val="24"/>
          <w:szCs w:val="24"/>
          <w:lang w:val="kk-KZ"/>
        </w:rPr>
        <w:t>ұ</w:t>
      </w:r>
      <w:r w:rsidRPr="006C4C1D">
        <w:rPr>
          <w:rFonts w:eastAsia="Calibri" w:cs="Times New Roman"/>
          <w:sz w:val="24"/>
          <w:szCs w:val="24"/>
          <w:lang w:val="kk-KZ"/>
        </w:rPr>
        <w:t xml:space="preserve">лттық </w:t>
      </w:r>
      <w:r w:rsidR="006C4C1D">
        <w:rPr>
          <w:rFonts w:eastAsia="Calibri" w:cs="Times New Roman"/>
          <w:sz w:val="24"/>
          <w:szCs w:val="24"/>
          <w:lang w:val="kk-KZ"/>
        </w:rPr>
        <w:t>з</w:t>
      </w:r>
      <w:r w:rsidRPr="006C4C1D">
        <w:rPr>
          <w:rFonts w:eastAsia="Calibri" w:cs="Times New Roman"/>
          <w:sz w:val="24"/>
          <w:szCs w:val="24"/>
          <w:lang w:val="kk-KZ"/>
        </w:rPr>
        <w:t xml:space="preserve">ерттеу </w:t>
      </w:r>
      <w:r w:rsidR="006C4C1D">
        <w:rPr>
          <w:rFonts w:eastAsia="Calibri" w:cs="Times New Roman"/>
          <w:sz w:val="24"/>
          <w:szCs w:val="24"/>
          <w:lang w:val="kk-KZ"/>
        </w:rPr>
        <w:t>у</w:t>
      </w:r>
      <w:r w:rsidRPr="006C4C1D">
        <w:rPr>
          <w:rFonts w:eastAsia="Calibri" w:cs="Times New Roman"/>
          <w:sz w:val="24"/>
          <w:szCs w:val="24"/>
          <w:lang w:val="kk-KZ"/>
        </w:rPr>
        <w:t xml:space="preserve">ниверситетінің </w:t>
      </w:r>
      <w:r w:rsidR="00292FE2">
        <w:rPr>
          <w:rFonts w:eastAsia="Calibri" w:cs="Times New Roman"/>
          <w:sz w:val="24"/>
          <w:szCs w:val="24"/>
          <w:lang w:val="kk-KZ"/>
        </w:rPr>
        <w:t>б</w:t>
      </w:r>
      <w:r w:rsidRPr="006C4C1D">
        <w:rPr>
          <w:rFonts w:eastAsia="Calibri" w:cs="Times New Roman"/>
          <w:sz w:val="24"/>
          <w:szCs w:val="24"/>
          <w:lang w:val="kk-KZ"/>
        </w:rPr>
        <w:t xml:space="preserve">иология-география факультетінің ресми сайтында орналастырылған: </w:t>
      </w:r>
      <w:r w:rsidR="00434D63" w:rsidRPr="006C4C1D">
        <w:rPr>
          <w:rFonts w:eastAsia="Calibri" w:cs="Times New Roman"/>
          <w:sz w:val="24"/>
          <w:szCs w:val="24"/>
          <w:lang w:val="kk-KZ"/>
        </w:rPr>
        <w:t>https://buketov.edu.kz/ru/page/faculty/faculty-bgf/geo</w:t>
      </w:r>
    </w:p>
    <w:p w:rsidR="000B6427" w:rsidRPr="006C4C1D" w:rsidRDefault="000B6427" w:rsidP="000B6427">
      <w:pPr>
        <w:spacing w:after="0"/>
        <w:jc w:val="both"/>
        <w:rPr>
          <w:rFonts w:eastAsia="Calibri" w:cs="Times New Roman"/>
          <w:sz w:val="24"/>
          <w:szCs w:val="24"/>
          <w:lang w:val="kk-KZ"/>
        </w:rPr>
      </w:pPr>
    </w:p>
    <w:p w:rsidR="002F1B08" w:rsidRDefault="002F1B08" w:rsidP="002F1B08">
      <w:pPr>
        <w:spacing w:after="0"/>
        <w:rPr>
          <w:rFonts w:eastAsia="Calibri" w:cs="Times New Roman"/>
          <w:b/>
          <w:bCs/>
          <w:sz w:val="24"/>
          <w:szCs w:val="24"/>
        </w:rPr>
      </w:pPr>
      <w:r w:rsidRPr="002F1B08">
        <w:rPr>
          <w:rFonts w:eastAsia="Calibri" w:cs="Times New Roman"/>
          <w:b/>
          <w:bCs/>
          <w:sz w:val="24"/>
          <w:szCs w:val="24"/>
        </w:rPr>
        <w:t>Конференциядакелесімәселелерқарастырылады:</w:t>
      </w:r>
    </w:p>
    <w:p w:rsidR="00292FE2" w:rsidRPr="002F1B08" w:rsidRDefault="00292FE2" w:rsidP="002F1B08">
      <w:pPr>
        <w:spacing w:after="0"/>
        <w:rPr>
          <w:rFonts w:eastAsia="Calibri" w:cs="Times New Roman"/>
          <w:b/>
          <w:bCs/>
          <w:sz w:val="24"/>
          <w:szCs w:val="24"/>
        </w:rPr>
      </w:pP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Экономикалық және әлеуметтік географияның өзекті мәселелері;</w:t>
      </w: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Қазақстанның</w:t>
      </w:r>
      <w:r w:rsidR="00B560D3">
        <w:rPr>
          <w:rFonts w:eastAsia="Calibri" w:cs="Times New Roman"/>
          <w:sz w:val="24"/>
          <w:szCs w:val="24"/>
          <w:lang w:val="kk-KZ"/>
        </w:rPr>
        <w:t xml:space="preserve"> </w:t>
      </w:r>
      <w:r w:rsidRPr="002F1B08">
        <w:rPr>
          <w:rFonts w:eastAsia="Calibri" w:cs="Times New Roman"/>
          <w:sz w:val="24"/>
          <w:szCs w:val="24"/>
        </w:rPr>
        <w:t>және</w:t>
      </w:r>
      <w:r w:rsidR="00B560D3">
        <w:rPr>
          <w:rFonts w:eastAsia="Calibri" w:cs="Times New Roman"/>
          <w:sz w:val="24"/>
          <w:szCs w:val="24"/>
          <w:lang w:val="kk-KZ"/>
        </w:rPr>
        <w:t xml:space="preserve"> </w:t>
      </w:r>
      <w:proofErr w:type="spellStart"/>
      <w:r w:rsidRPr="002F1B08">
        <w:rPr>
          <w:rFonts w:eastAsia="Calibri" w:cs="Times New Roman"/>
          <w:sz w:val="24"/>
          <w:szCs w:val="24"/>
        </w:rPr>
        <w:t>іргелес</w:t>
      </w:r>
      <w:proofErr w:type="spellEnd"/>
      <w:r w:rsidR="00B560D3">
        <w:rPr>
          <w:rFonts w:eastAsia="Calibri" w:cs="Times New Roman"/>
          <w:sz w:val="24"/>
          <w:szCs w:val="24"/>
          <w:lang w:val="kk-KZ"/>
        </w:rPr>
        <w:t xml:space="preserve"> </w:t>
      </w:r>
      <w:r w:rsidRPr="002F1B08">
        <w:rPr>
          <w:rFonts w:eastAsia="Calibri" w:cs="Times New Roman"/>
          <w:sz w:val="24"/>
          <w:szCs w:val="24"/>
        </w:rPr>
        <w:t>аумақтардың</w:t>
      </w:r>
      <w:r w:rsidR="00B560D3">
        <w:rPr>
          <w:rFonts w:eastAsia="Calibri" w:cs="Times New Roman"/>
          <w:sz w:val="24"/>
          <w:szCs w:val="24"/>
          <w:lang w:val="kk-KZ"/>
        </w:rPr>
        <w:t xml:space="preserve"> </w:t>
      </w:r>
      <w:r w:rsidRPr="002F1B08">
        <w:rPr>
          <w:rFonts w:eastAsia="Calibri" w:cs="Times New Roman"/>
          <w:sz w:val="24"/>
          <w:szCs w:val="24"/>
        </w:rPr>
        <w:t>физикалық</w:t>
      </w:r>
      <w:r w:rsidR="00B560D3">
        <w:rPr>
          <w:rFonts w:eastAsia="Calibri" w:cs="Times New Roman"/>
          <w:sz w:val="24"/>
          <w:szCs w:val="24"/>
          <w:lang w:val="kk-KZ"/>
        </w:rPr>
        <w:t xml:space="preserve"> </w:t>
      </w:r>
      <w:r w:rsidRPr="002F1B08">
        <w:rPr>
          <w:rFonts w:eastAsia="Calibri" w:cs="Times New Roman"/>
          <w:sz w:val="24"/>
          <w:szCs w:val="24"/>
        </w:rPr>
        <w:t>географиясының өзекті мәселелері;</w:t>
      </w:r>
    </w:p>
    <w:p w:rsidR="002F1B08" w:rsidRPr="002F1B08" w:rsidRDefault="002F1B08" w:rsidP="006C4C1D">
      <w:pPr>
        <w:numPr>
          <w:ilvl w:val="0"/>
          <w:numId w:val="4"/>
        </w:numPr>
        <w:spacing w:after="0"/>
        <w:jc w:val="both"/>
        <w:rPr>
          <w:rFonts w:eastAsia="Calibri" w:cs="Times New Roman"/>
          <w:sz w:val="24"/>
          <w:szCs w:val="24"/>
        </w:rPr>
      </w:pPr>
      <w:proofErr w:type="spellStart"/>
      <w:r w:rsidRPr="002F1B08">
        <w:rPr>
          <w:rFonts w:eastAsia="Calibri" w:cs="Times New Roman"/>
          <w:sz w:val="24"/>
          <w:szCs w:val="24"/>
        </w:rPr>
        <w:t>Географияны</w:t>
      </w:r>
      <w:proofErr w:type="spellEnd"/>
      <w:r w:rsidR="00B560D3">
        <w:rPr>
          <w:rFonts w:eastAsia="Calibri" w:cs="Times New Roman"/>
          <w:sz w:val="24"/>
          <w:szCs w:val="24"/>
          <w:lang w:val="kk-KZ"/>
        </w:rPr>
        <w:t xml:space="preserve"> </w:t>
      </w:r>
      <w:r w:rsidRPr="002F1B08">
        <w:rPr>
          <w:rFonts w:eastAsia="Calibri" w:cs="Times New Roman"/>
          <w:sz w:val="24"/>
          <w:szCs w:val="24"/>
        </w:rPr>
        <w:t>оқыту</w:t>
      </w:r>
      <w:r w:rsidR="00B560D3">
        <w:rPr>
          <w:rFonts w:eastAsia="Calibri" w:cs="Times New Roman"/>
          <w:sz w:val="24"/>
          <w:szCs w:val="24"/>
          <w:lang w:val="kk-KZ"/>
        </w:rPr>
        <w:t xml:space="preserve"> </w:t>
      </w:r>
      <w:r w:rsidRPr="002F1B08">
        <w:rPr>
          <w:rFonts w:eastAsia="Calibri" w:cs="Times New Roman"/>
          <w:sz w:val="24"/>
          <w:szCs w:val="24"/>
        </w:rPr>
        <w:t>әдістемесі;</w:t>
      </w: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Биоалуантүрліліктің өзекті</w:t>
      </w:r>
      <w:r w:rsidR="00B560D3">
        <w:rPr>
          <w:rFonts w:eastAsia="Calibri" w:cs="Times New Roman"/>
          <w:sz w:val="24"/>
          <w:szCs w:val="24"/>
          <w:lang w:val="kk-KZ"/>
        </w:rPr>
        <w:t xml:space="preserve"> </w:t>
      </w:r>
      <w:r w:rsidRPr="002F1B08">
        <w:rPr>
          <w:rFonts w:eastAsia="Calibri" w:cs="Times New Roman"/>
          <w:sz w:val="24"/>
          <w:szCs w:val="24"/>
        </w:rPr>
        <w:t>мәселелері</w:t>
      </w:r>
      <w:r w:rsidR="00B560D3">
        <w:rPr>
          <w:rFonts w:eastAsia="Calibri" w:cs="Times New Roman"/>
          <w:sz w:val="24"/>
          <w:szCs w:val="24"/>
          <w:lang w:val="kk-KZ"/>
        </w:rPr>
        <w:t xml:space="preserve"> </w:t>
      </w:r>
      <w:r w:rsidRPr="002F1B08">
        <w:rPr>
          <w:rFonts w:eastAsia="Calibri" w:cs="Times New Roman"/>
          <w:sz w:val="24"/>
          <w:szCs w:val="24"/>
        </w:rPr>
        <w:t>және</w:t>
      </w:r>
      <w:r w:rsidR="00B560D3">
        <w:rPr>
          <w:rFonts w:eastAsia="Calibri" w:cs="Times New Roman"/>
          <w:sz w:val="24"/>
          <w:szCs w:val="24"/>
          <w:lang w:val="kk-KZ"/>
        </w:rPr>
        <w:t xml:space="preserve"> </w:t>
      </w:r>
      <w:proofErr w:type="spellStart"/>
      <w:r w:rsidRPr="002F1B08">
        <w:rPr>
          <w:rFonts w:eastAsia="Calibri" w:cs="Times New Roman"/>
          <w:sz w:val="24"/>
          <w:szCs w:val="24"/>
        </w:rPr>
        <w:t>сирек</w:t>
      </w:r>
      <w:proofErr w:type="spellEnd"/>
      <w:r w:rsidR="00B560D3">
        <w:rPr>
          <w:rFonts w:eastAsia="Calibri" w:cs="Times New Roman"/>
          <w:sz w:val="24"/>
          <w:szCs w:val="24"/>
          <w:lang w:val="kk-KZ"/>
        </w:rPr>
        <w:t xml:space="preserve"> </w:t>
      </w:r>
      <w:proofErr w:type="spellStart"/>
      <w:r w:rsidRPr="002F1B08">
        <w:rPr>
          <w:rFonts w:eastAsia="Calibri" w:cs="Times New Roman"/>
          <w:sz w:val="24"/>
          <w:szCs w:val="24"/>
        </w:rPr>
        <w:t>кездесетін</w:t>
      </w:r>
      <w:proofErr w:type="spellEnd"/>
      <w:r w:rsidR="00B560D3">
        <w:rPr>
          <w:rFonts w:eastAsia="Calibri" w:cs="Times New Roman"/>
          <w:sz w:val="24"/>
          <w:szCs w:val="24"/>
          <w:lang w:val="kk-KZ"/>
        </w:rPr>
        <w:t xml:space="preserve"> </w:t>
      </w:r>
      <w:r w:rsidRPr="002F1B08">
        <w:rPr>
          <w:rFonts w:eastAsia="Calibri" w:cs="Times New Roman"/>
          <w:sz w:val="24"/>
          <w:szCs w:val="24"/>
        </w:rPr>
        <w:t>түрлерді</w:t>
      </w:r>
      <w:r w:rsidR="00B560D3">
        <w:rPr>
          <w:rFonts w:eastAsia="Calibri" w:cs="Times New Roman"/>
          <w:sz w:val="24"/>
          <w:szCs w:val="24"/>
          <w:lang w:val="kk-KZ"/>
        </w:rPr>
        <w:t xml:space="preserve"> </w:t>
      </w:r>
      <w:r w:rsidR="00292FE2">
        <w:rPr>
          <w:rFonts w:eastAsia="Calibri" w:cs="Times New Roman"/>
          <w:sz w:val="24"/>
          <w:szCs w:val="24"/>
          <w:lang w:val="kk-KZ"/>
        </w:rPr>
        <w:t>қорғау</w:t>
      </w:r>
      <w:r w:rsidRPr="002F1B08">
        <w:rPr>
          <w:rFonts w:eastAsia="Calibri" w:cs="Times New Roman"/>
          <w:sz w:val="24"/>
          <w:szCs w:val="24"/>
        </w:rPr>
        <w:t>;</w:t>
      </w: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Климаттың</w:t>
      </w:r>
      <w:r w:rsidR="00B560D3">
        <w:rPr>
          <w:rFonts w:eastAsia="Calibri" w:cs="Times New Roman"/>
          <w:sz w:val="24"/>
          <w:szCs w:val="24"/>
          <w:lang w:val="kk-KZ"/>
        </w:rPr>
        <w:t xml:space="preserve"> </w:t>
      </w:r>
      <w:r w:rsidRPr="002F1B08">
        <w:rPr>
          <w:rFonts w:eastAsia="Calibri" w:cs="Times New Roman"/>
          <w:sz w:val="24"/>
          <w:szCs w:val="24"/>
        </w:rPr>
        <w:t>жаһандық</w:t>
      </w:r>
      <w:r w:rsidR="00B560D3">
        <w:rPr>
          <w:rFonts w:eastAsia="Calibri" w:cs="Times New Roman"/>
          <w:sz w:val="24"/>
          <w:szCs w:val="24"/>
          <w:lang w:val="kk-KZ"/>
        </w:rPr>
        <w:t xml:space="preserve"> </w:t>
      </w:r>
      <w:proofErr w:type="spellStart"/>
      <w:r w:rsidRPr="002F1B08">
        <w:rPr>
          <w:rFonts w:eastAsia="Calibri" w:cs="Times New Roman"/>
          <w:sz w:val="24"/>
          <w:szCs w:val="24"/>
        </w:rPr>
        <w:t>жылыну</w:t>
      </w:r>
      <w:proofErr w:type="spellEnd"/>
      <w:r w:rsidR="00B560D3">
        <w:rPr>
          <w:rFonts w:eastAsia="Calibri" w:cs="Times New Roman"/>
          <w:sz w:val="24"/>
          <w:szCs w:val="24"/>
          <w:lang w:val="kk-KZ"/>
        </w:rPr>
        <w:t xml:space="preserve"> </w:t>
      </w:r>
      <w:r w:rsidRPr="002F1B08">
        <w:rPr>
          <w:rFonts w:eastAsia="Calibri" w:cs="Times New Roman"/>
          <w:sz w:val="24"/>
          <w:szCs w:val="24"/>
        </w:rPr>
        <w:t>мәселелері;</w:t>
      </w: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Қазақстанның су ресурстарының қазіргі жағдайы;</w:t>
      </w: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Геоэкология және</w:t>
      </w:r>
      <w:r w:rsidR="00B560D3">
        <w:rPr>
          <w:rFonts w:eastAsia="Calibri" w:cs="Times New Roman"/>
          <w:sz w:val="24"/>
          <w:szCs w:val="24"/>
          <w:lang w:val="kk-KZ"/>
        </w:rPr>
        <w:t xml:space="preserve"> </w:t>
      </w:r>
      <w:r w:rsidRPr="002F1B08">
        <w:rPr>
          <w:rFonts w:eastAsia="Calibri" w:cs="Times New Roman"/>
          <w:sz w:val="24"/>
          <w:szCs w:val="24"/>
        </w:rPr>
        <w:t>қоршаған</w:t>
      </w:r>
      <w:r w:rsidR="00B560D3">
        <w:rPr>
          <w:rFonts w:eastAsia="Calibri" w:cs="Times New Roman"/>
          <w:sz w:val="24"/>
          <w:szCs w:val="24"/>
          <w:lang w:val="kk-KZ"/>
        </w:rPr>
        <w:t xml:space="preserve"> </w:t>
      </w:r>
      <w:proofErr w:type="spellStart"/>
      <w:r w:rsidRPr="002F1B08">
        <w:rPr>
          <w:rFonts w:eastAsia="Calibri" w:cs="Times New Roman"/>
          <w:sz w:val="24"/>
          <w:szCs w:val="24"/>
        </w:rPr>
        <w:t>ортаны</w:t>
      </w:r>
      <w:proofErr w:type="spellEnd"/>
      <w:r w:rsidR="00B560D3">
        <w:rPr>
          <w:rFonts w:eastAsia="Calibri" w:cs="Times New Roman"/>
          <w:sz w:val="24"/>
          <w:szCs w:val="24"/>
          <w:lang w:val="kk-KZ"/>
        </w:rPr>
        <w:t xml:space="preserve"> </w:t>
      </w:r>
      <w:r w:rsidRPr="002F1B08">
        <w:rPr>
          <w:rFonts w:eastAsia="Calibri" w:cs="Times New Roman"/>
          <w:sz w:val="24"/>
          <w:szCs w:val="24"/>
        </w:rPr>
        <w:t>қорғау;</w:t>
      </w:r>
    </w:p>
    <w:p w:rsidR="002F1B08" w:rsidRPr="002F1B08" w:rsidRDefault="002F1B08" w:rsidP="006C4C1D">
      <w:pPr>
        <w:numPr>
          <w:ilvl w:val="0"/>
          <w:numId w:val="4"/>
        </w:numPr>
        <w:spacing w:after="0"/>
        <w:jc w:val="both"/>
        <w:rPr>
          <w:rFonts w:eastAsia="Calibri" w:cs="Times New Roman"/>
          <w:sz w:val="24"/>
          <w:szCs w:val="24"/>
        </w:rPr>
      </w:pPr>
      <w:r w:rsidRPr="002F1B08">
        <w:rPr>
          <w:rFonts w:eastAsia="Calibri" w:cs="Times New Roman"/>
          <w:sz w:val="24"/>
          <w:szCs w:val="24"/>
        </w:rPr>
        <w:t>Географиядағы ГАЖ.</w:t>
      </w:r>
    </w:p>
    <w:p w:rsidR="002D15B1" w:rsidRPr="002F1B08" w:rsidRDefault="002D15B1" w:rsidP="000B6427">
      <w:pPr>
        <w:spacing w:after="0"/>
        <w:rPr>
          <w:rFonts w:eastAsia="Calibri" w:cs="Times New Roman"/>
          <w:sz w:val="24"/>
          <w:szCs w:val="24"/>
        </w:rPr>
      </w:pPr>
    </w:p>
    <w:p w:rsidR="002D15B1" w:rsidRPr="002F1B08" w:rsidRDefault="002F1B08" w:rsidP="002D15B1">
      <w:pPr>
        <w:spacing w:after="0"/>
        <w:rPr>
          <w:rFonts w:eastAsia="Calibri" w:cs="Times New Roman"/>
          <w:sz w:val="24"/>
          <w:szCs w:val="24"/>
        </w:rPr>
      </w:pPr>
      <w:r w:rsidRPr="002F1B08">
        <w:rPr>
          <w:rFonts w:eastAsia="Calibri" w:cs="Times New Roman"/>
          <w:sz w:val="24"/>
          <w:szCs w:val="24"/>
        </w:rPr>
        <w:t>Конференцияның</w:t>
      </w:r>
      <w:r w:rsidR="00B560D3">
        <w:rPr>
          <w:rFonts w:eastAsia="Calibri" w:cs="Times New Roman"/>
          <w:sz w:val="24"/>
          <w:szCs w:val="24"/>
          <w:lang w:val="kk-KZ"/>
        </w:rPr>
        <w:t xml:space="preserve"> </w:t>
      </w:r>
      <w:r w:rsidRPr="002F1B08">
        <w:rPr>
          <w:rFonts w:eastAsia="Calibri" w:cs="Times New Roman"/>
          <w:sz w:val="24"/>
          <w:szCs w:val="24"/>
        </w:rPr>
        <w:t>жұмыс</w:t>
      </w:r>
      <w:r w:rsidR="00B560D3">
        <w:rPr>
          <w:rFonts w:eastAsia="Calibri" w:cs="Times New Roman"/>
          <w:sz w:val="24"/>
          <w:szCs w:val="24"/>
          <w:lang w:val="kk-KZ"/>
        </w:rPr>
        <w:t xml:space="preserve"> </w:t>
      </w:r>
      <w:proofErr w:type="spellStart"/>
      <w:r w:rsidRPr="002F1B08">
        <w:rPr>
          <w:rFonts w:eastAsia="Calibri" w:cs="Times New Roman"/>
          <w:sz w:val="24"/>
          <w:szCs w:val="24"/>
        </w:rPr>
        <w:t>жоспары</w:t>
      </w:r>
      <w:proofErr w:type="spellEnd"/>
      <w:r w:rsidRPr="002F1B08">
        <w:rPr>
          <w:rFonts w:eastAsia="Calibri"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5"/>
        <w:gridCol w:w="7439"/>
      </w:tblGrid>
      <w:tr w:rsidR="00DE2F3C" w:rsidRPr="002F1B08" w:rsidTr="00BF30F5">
        <w:tc>
          <w:tcPr>
            <w:tcW w:w="2547" w:type="dxa"/>
          </w:tcPr>
          <w:p w:rsidR="002D15B1" w:rsidRPr="002F1B08" w:rsidRDefault="00DB030C" w:rsidP="002D15B1">
            <w:pPr>
              <w:rPr>
                <w:rFonts w:eastAsia="Calibri" w:cs="Times New Roman"/>
                <w:sz w:val="24"/>
                <w:szCs w:val="24"/>
                <w:lang w:val="kk-KZ"/>
              </w:rPr>
            </w:pPr>
            <w:r>
              <w:rPr>
                <w:rFonts w:eastAsia="Calibri" w:cs="Times New Roman"/>
                <w:sz w:val="24"/>
                <w:szCs w:val="24"/>
                <w:lang w:val="kk-KZ"/>
              </w:rPr>
              <w:t xml:space="preserve">21 мамыр </w:t>
            </w:r>
            <w:r w:rsidR="002D15B1" w:rsidRPr="002F1B08">
              <w:rPr>
                <w:rFonts w:eastAsia="Calibri" w:cs="Times New Roman"/>
                <w:sz w:val="24"/>
                <w:szCs w:val="24"/>
              </w:rPr>
              <w:t xml:space="preserve">2026 </w:t>
            </w:r>
            <w:r w:rsidR="002F1B08" w:rsidRPr="002F1B08">
              <w:rPr>
                <w:rFonts w:eastAsia="Calibri" w:cs="Times New Roman"/>
                <w:sz w:val="24"/>
                <w:szCs w:val="24"/>
                <w:lang w:val="kk-KZ"/>
              </w:rPr>
              <w:t xml:space="preserve">жыл  </w:t>
            </w:r>
          </w:p>
        </w:tc>
        <w:tc>
          <w:tcPr>
            <w:tcW w:w="7909" w:type="dxa"/>
          </w:tcPr>
          <w:p w:rsidR="002D15B1" w:rsidRPr="002F1B08" w:rsidRDefault="00B560D3" w:rsidP="002D15B1">
            <w:pPr>
              <w:rPr>
                <w:rFonts w:eastAsia="Calibri" w:cs="Times New Roman"/>
                <w:sz w:val="24"/>
                <w:szCs w:val="24"/>
              </w:rPr>
            </w:pPr>
            <w:r w:rsidRPr="002F1B08">
              <w:rPr>
                <w:sz w:val="24"/>
                <w:szCs w:val="24"/>
              </w:rPr>
              <w:t>Қ</w:t>
            </w:r>
            <w:r w:rsidR="002F1B08" w:rsidRPr="002F1B08">
              <w:rPr>
                <w:sz w:val="24"/>
                <w:szCs w:val="24"/>
              </w:rPr>
              <w:t>атысушылардың</w:t>
            </w:r>
            <w:r>
              <w:rPr>
                <w:sz w:val="24"/>
                <w:szCs w:val="24"/>
                <w:lang w:val="kk-KZ"/>
              </w:rPr>
              <w:t xml:space="preserve"> </w:t>
            </w:r>
            <w:proofErr w:type="spellStart"/>
            <w:r w:rsidR="002F1B08" w:rsidRPr="002F1B08">
              <w:rPr>
                <w:sz w:val="24"/>
                <w:szCs w:val="24"/>
              </w:rPr>
              <w:t>келуі</w:t>
            </w:r>
            <w:proofErr w:type="spellEnd"/>
            <w:r w:rsidR="002F1B08" w:rsidRPr="002F1B08">
              <w:rPr>
                <w:sz w:val="24"/>
                <w:szCs w:val="24"/>
              </w:rPr>
              <w:t xml:space="preserve">, </w:t>
            </w:r>
            <w:proofErr w:type="spellStart"/>
            <w:r w:rsidR="002F1B08" w:rsidRPr="002F1B08">
              <w:rPr>
                <w:sz w:val="24"/>
                <w:szCs w:val="24"/>
              </w:rPr>
              <w:t>орналастыру</w:t>
            </w:r>
            <w:proofErr w:type="spellEnd"/>
          </w:p>
        </w:tc>
      </w:tr>
      <w:tr w:rsidR="00DE2F3C" w:rsidRPr="002F1B08" w:rsidTr="00BF30F5">
        <w:tc>
          <w:tcPr>
            <w:tcW w:w="2547" w:type="dxa"/>
          </w:tcPr>
          <w:p w:rsidR="002D15B1" w:rsidRPr="002F1B08" w:rsidRDefault="00DB030C" w:rsidP="002D15B1">
            <w:pPr>
              <w:rPr>
                <w:rFonts w:eastAsia="Calibri" w:cs="Times New Roman"/>
                <w:sz w:val="24"/>
                <w:szCs w:val="24"/>
                <w:lang w:val="kk-KZ"/>
              </w:rPr>
            </w:pPr>
            <w:r>
              <w:rPr>
                <w:rFonts w:eastAsia="Calibri" w:cs="Times New Roman"/>
                <w:sz w:val="24"/>
                <w:szCs w:val="24"/>
                <w:lang w:val="kk-KZ"/>
              </w:rPr>
              <w:t xml:space="preserve">22 мамыр </w:t>
            </w:r>
            <w:r w:rsidR="002F1B08" w:rsidRPr="002F1B08">
              <w:rPr>
                <w:rFonts w:eastAsia="Calibri" w:cs="Times New Roman"/>
                <w:sz w:val="24"/>
                <w:szCs w:val="24"/>
              </w:rPr>
              <w:t>2026</w:t>
            </w:r>
            <w:r w:rsidR="002F1B08" w:rsidRPr="002F1B08">
              <w:rPr>
                <w:rFonts w:eastAsia="Calibri" w:cs="Times New Roman"/>
                <w:sz w:val="24"/>
                <w:szCs w:val="24"/>
                <w:lang w:val="kk-KZ"/>
              </w:rPr>
              <w:t xml:space="preserve"> жыл</w:t>
            </w:r>
          </w:p>
          <w:p w:rsidR="002D15B1" w:rsidRPr="002F1B08" w:rsidRDefault="002D15B1" w:rsidP="002D15B1">
            <w:pPr>
              <w:rPr>
                <w:rFonts w:eastAsia="Calibri" w:cs="Times New Roman"/>
                <w:sz w:val="24"/>
                <w:szCs w:val="24"/>
              </w:rPr>
            </w:pPr>
          </w:p>
          <w:p w:rsidR="002D15B1" w:rsidRPr="002F1B08" w:rsidRDefault="002D15B1" w:rsidP="002D15B1">
            <w:pPr>
              <w:rPr>
                <w:rFonts w:eastAsia="Calibri" w:cs="Times New Roman"/>
                <w:sz w:val="24"/>
                <w:szCs w:val="24"/>
              </w:rPr>
            </w:pPr>
          </w:p>
          <w:p w:rsidR="002D15B1" w:rsidRPr="002F1B08" w:rsidRDefault="002D15B1" w:rsidP="00DB030C">
            <w:pPr>
              <w:rPr>
                <w:rFonts w:eastAsia="Calibri" w:cs="Times New Roman"/>
                <w:sz w:val="24"/>
                <w:szCs w:val="24"/>
              </w:rPr>
            </w:pPr>
          </w:p>
        </w:tc>
        <w:tc>
          <w:tcPr>
            <w:tcW w:w="7909" w:type="dxa"/>
          </w:tcPr>
          <w:p w:rsidR="002D15B1" w:rsidRPr="002F1B08" w:rsidRDefault="002D15B1" w:rsidP="002D15B1">
            <w:pPr>
              <w:rPr>
                <w:rFonts w:eastAsia="Calibri" w:cs="Times New Roman"/>
                <w:sz w:val="24"/>
                <w:szCs w:val="24"/>
                <w:lang w:val="kk-KZ"/>
              </w:rPr>
            </w:pPr>
            <w:r w:rsidRPr="002F1B08">
              <w:rPr>
                <w:rFonts w:eastAsia="Calibri" w:cs="Times New Roman"/>
                <w:sz w:val="24"/>
                <w:szCs w:val="24"/>
              </w:rPr>
              <w:lastRenderedPageBreak/>
              <w:t xml:space="preserve">8.30-9.30 </w:t>
            </w:r>
            <w:r w:rsidR="004D49B2">
              <w:rPr>
                <w:rFonts w:eastAsia="Calibri" w:cs="Times New Roman"/>
                <w:sz w:val="24"/>
                <w:szCs w:val="24"/>
                <w:lang w:val="kk-KZ"/>
              </w:rPr>
              <w:t>т</w:t>
            </w:r>
            <w:r w:rsidR="002F1B08" w:rsidRPr="002F1B08">
              <w:rPr>
                <w:rFonts w:eastAsia="Calibri" w:cs="Times New Roman"/>
                <w:sz w:val="24"/>
                <w:szCs w:val="24"/>
                <w:lang w:val="kk-KZ"/>
              </w:rPr>
              <w:t>іркелу</w:t>
            </w:r>
          </w:p>
          <w:p w:rsidR="002D15B1" w:rsidRPr="002F1B08" w:rsidRDefault="00DE2F3C" w:rsidP="00B560D3">
            <w:pPr>
              <w:jc w:val="both"/>
              <w:rPr>
                <w:rFonts w:eastAsia="Calibri" w:cs="Times New Roman"/>
                <w:sz w:val="24"/>
                <w:szCs w:val="24"/>
              </w:rPr>
            </w:pPr>
            <w:r w:rsidRPr="002F1B08">
              <w:rPr>
                <w:rFonts w:eastAsia="Calibri" w:cs="Times New Roman"/>
                <w:sz w:val="24"/>
                <w:szCs w:val="24"/>
              </w:rPr>
              <w:lastRenderedPageBreak/>
              <w:t xml:space="preserve">10.00 </w:t>
            </w:r>
            <w:r w:rsidR="00B560D3">
              <w:rPr>
                <w:rFonts w:eastAsia="Calibri" w:cs="Times New Roman"/>
                <w:sz w:val="24"/>
                <w:szCs w:val="24"/>
              </w:rPr>
              <w:t>–</w:t>
            </w:r>
            <w:r w:rsidRPr="002F1B08">
              <w:rPr>
                <w:rFonts w:eastAsia="Calibri" w:cs="Times New Roman"/>
                <w:sz w:val="24"/>
                <w:szCs w:val="24"/>
              </w:rPr>
              <w:t xml:space="preserve"> </w:t>
            </w:r>
            <w:r w:rsidR="002F1B08" w:rsidRPr="002F1B08">
              <w:rPr>
                <w:rFonts w:eastAsia="Calibri" w:cs="Times New Roman"/>
                <w:sz w:val="24"/>
                <w:szCs w:val="24"/>
              </w:rPr>
              <w:t>Конференцияның</w:t>
            </w:r>
            <w:r w:rsidR="00B560D3">
              <w:rPr>
                <w:rFonts w:eastAsia="Calibri" w:cs="Times New Roman"/>
                <w:sz w:val="24"/>
                <w:szCs w:val="24"/>
                <w:lang w:val="kk-KZ"/>
              </w:rPr>
              <w:t xml:space="preserve"> </w:t>
            </w:r>
            <w:proofErr w:type="spellStart"/>
            <w:r w:rsidR="002F1B08" w:rsidRPr="002F1B08">
              <w:rPr>
                <w:rFonts w:eastAsia="Calibri" w:cs="Times New Roman"/>
                <w:sz w:val="24"/>
                <w:szCs w:val="24"/>
              </w:rPr>
              <w:t>ашылуы</w:t>
            </w:r>
            <w:proofErr w:type="spellEnd"/>
            <w:r w:rsidR="002F1B08" w:rsidRPr="002F1B08">
              <w:rPr>
                <w:rFonts w:eastAsia="Calibri" w:cs="Times New Roman"/>
                <w:sz w:val="24"/>
                <w:szCs w:val="24"/>
              </w:rPr>
              <w:t>, құттықтау</w:t>
            </w:r>
            <w:r w:rsidR="00B560D3">
              <w:rPr>
                <w:rFonts w:eastAsia="Calibri" w:cs="Times New Roman"/>
                <w:sz w:val="24"/>
                <w:szCs w:val="24"/>
                <w:lang w:val="kk-KZ"/>
              </w:rPr>
              <w:t xml:space="preserve"> </w:t>
            </w:r>
            <w:r w:rsidR="002F1B08" w:rsidRPr="002F1B08">
              <w:rPr>
                <w:rFonts w:eastAsia="Calibri" w:cs="Times New Roman"/>
                <w:sz w:val="24"/>
                <w:szCs w:val="24"/>
              </w:rPr>
              <w:t>сөздер, пленарлық</w:t>
            </w:r>
            <w:r w:rsidR="00B560D3">
              <w:rPr>
                <w:rFonts w:eastAsia="Calibri" w:cs="Times New Roman"/>
                <w:sz w:val="24"/>
                <w:szCs w:val="24"/>
                <w:lang w:val="kk-KZ"/>
              </w:rPr>
              <w:t xml:space="preserve"> </w:t>
            </w:r>
            <w:proofErr w:type="spellStart"/>
            <w:r w:rsidR="002F1B08" w:rsidRPr="002F1B08">
              <w:rPr>
                <w:rFonts w:eastAsia="Calibri" w:cs="Times New Roman"/>
                <w:sz w:val="24"/>
                <w:szCs w:val="24"/>
              </w:rPr>
              <w:t>баяндамалар</w:t>
            </w:r>
            <w:proofErr w:type="spellEnd"/>
            <w:r w:rsidR="00B560D3">
              <w:rPr>
                <w:rFonts w:eastAsia="Calibri" w:cs="Times New Roman"/>
                <w:sz w:val="24"/>
                <w:szCs w:val="24"/>
                <w:lang w:val="kk-KZ"/>
              </w:rPr>
              <w:t xml:space="preserve"> </w:t>
            </w:r>
            <w:r w:rsidR="002F1B08" w:rsidRPr="002F1B08">
              <w:rPr>
                <w:rFonts w:eastAsia="Calibri" w:cs="Times New Roman"/>
                <w:sz w:val="24"/>
                <w:szCs w:val="24"/>
              </w:rPr>
              <w:t>(</w:t>
            </w:r>
            <w:r w:rsidR="004D49B2">
              <w:rPr>
                <w:rFonts w:eastAsia="Calibri" w:cs="Times New Roman"/>
                <w:sz w:val="24"/>
                <w:szCs w:val="24"/>
                <w:lang w:val="kk-KZ"/>
              </w:rPr>
              <w:t>б</w:t>
            </w:r>
            <w:proofErr w:type="spellStart"/>
            <w:r w:rsidR="002F1B08" w:rsidRPr="002F1B08">
              <w:rPr>
                <w:rFonts w:eastAsia="Calibri" w:cs="Times New Roman"/>
                <w:sz w:val="24"/>
                <w:szCs w:val="24"/>
              </w:rPr>
              <w:t>иология-география</w:t>
            </w:r>
            <w:proofErr w:type="spellEnd"/>
            <w:r w:rsidR="002F1B08" w:rsidRPr="002F1B08">
              <w:rPr>
                <w:rFonts w:eastAsia="Calibri" w:cs="Times New Roman"/>
                <w:sz w:val="24"/>
                <w:szCs w:val="24"/>
              </w:rPr>
              <w:t xml:space="preserve"> </w:t>
            </w:r>
            <w:proofErr w:type="spellStart"/>
            <w:r w:rsidR="002F1B08" w:rsidRPr="002F1B08">
              <w:rPr>
                <w:rFonts w:eastAsia="Calibri" w:cs="Times New Roman"/>
                <w:sz w:val="24"/>
                <w:szCs w:val="24"/>
              </w:rPr>
              <w:t>факультеті</w:t>
            </w:r>
            <w:proofErr w:type="spellEnd"/>
            <w:r w:rsidR="002F1B08" w:rsidRPr="002F1B08">
              <w:rPr>
                <w:rFonts w:eastAsia="Calibri" w:cs="Times New Roman"/>
                <w:sz w:val="24"/>
                <w:szCs w:val="24"/>
              </w:rPr>
              <w:t>)</w:t>
            </w:r>
            <w:r w:rsidR="002D15B1" w:rsidRPr="002F1B08">
              <w:rPr>
                <w:rFonts w:eastAsia="Calibri" w:cs="Times New Roman"/>
                <w:sz w:val="24"/>
                <w:szCs w:val="24"/>
              </w:rPr>
              <w:t>.</w:t>
            </w:r>
          </w:p>
          <w:p w:rsidR="002F1B08" w:rsidRDefault="00DE2F3C" w:rsidP="00DE2F3C">
            <w:pPr>
              <w:rPr>
                <w:rFonts w:eastAsia="Calibri" w:cs="Times New Roman"/>
                <w:sz w:val="24"/>
                <w:szCs w:val="24"/>
              </w:rPr>
            </w:pPr>
            <w:r w:rsidRPr="002F1B08">
              <w:rPr>
                <w:rFonts w:eastAsia="Calibri" w:cs="Times New Roman"/>
                <w:sz w:val="24"/>
                <w:szCs w:val="24"/>
              </w:rPr>
              <w:t xml:space="preserve">14.00-18.00 - </w:t>
            </w:r>
            <w:r w:rsidR="002F1B08" w:rsidRPr="002F1B08">
              <w:rPr>
                <w:rFonts w:eastAsia="Calibri" w:cs="Times New Roman"/>
                <w:sz w:val="24"/>
                <w:szCs w:val="24"/>
              </w:rPr>
              <w:t xml:space="preserve">секциялық </w:t>
            </w:r>
            <w:r w:rsidR="004D49B2">
              <w:rPr>
                <w:rFonts w:eastAsia="Calibri" w:cs="Times New Roman"/>
                <w:sz w:val="24"/>
                <w:szCs w:val="24"/>
                <w:lang w:val="kk-KZ"/>
              </w:rPr>
              <w:t>мәжіліс</w:t>
            </w:r>
            <w:r w:rsidR="002F1B08" w:rsidRPr="002F1B08">
              <w:rPr>
                <w:rFonts w:eastAsia="Calibri" w:cs="Times New Roman"/>
                <w:sz w:val="24"/>
                <w:szCs w:val="24"/>
              </w:rPr>
              <w:t>, ғылыми</w:t>
            </w:r>
            <w:r w:rsidR="00B560D3">
              <w:rPr>
                <w:rFonts w:eastAsia="Calibri" w:cs="Times New Roman"/>
                <w:sz w:val="24"/>
                <w:szCs w:val="24"/>
                <w:lang w:val="kk-KZ"/>
              </w:rPr>
              <w:t xml:space="preserve"> </w:t>
            </w:r>
            <w:proofErr w:type="spellStart"/>
            <w:r w:rsidR="002F1B08" w:rsidRPr="002F1B08">
              <w:rPr>
                <w:rFonts w:eastAsia="Calibri" w:cs="Times New Roman"/>
                <w:sz w:val="24"/>
                <w:szCs w:val="24"/>
              </w:rPr>
              <w:t>баяндамалар</w:t>
            </w:r>
            <w:proofErr w:type="spellEnd"/>
            <w:r w:rsidR="002F1B08" w:rsidRPr="002F1B08">
              <w:rPr>
                <w:rFonts w:eastAsia="Calibri" w:cs="Times New Roman"/>
                <w:sz w:val="24"/>
                <w:szCs w:val="24"/>
              </w:rPr>
              <w:t xml:space="preserve"> мен </w:t>
            </w:r>
            <w:proofErr w:type="spellStart"/>
            <w:proofErr w:type="gramStart"/>
            <w:r w:rsidR="002F1B08" w:rsidRPr="002F1B08">
              <w:rPr>
                <w:rFonts w:eastAsia="Calibri" w:cs="Times New Roman"/>
                <w:sz w:val="24"/>
                <w:szCs w:val="24"/>
              </w:rPr>
              <w:t>п</w:t>
            </w:r>
            <w:proofErr w:type="gramEnd"/>
            <w:r w:rsidR="002F1B08" w:rsidRPr="002F1B08">
              <w:rPr>
                <w:rFonts w:eastAsia="Calibri" w:cs="Times New Roman"/>
                <w:sz w:val="24"/>
                <w:szCs w:val="24"/>
              </w:rPr>
              <w:t>ікір</w:t>
            </w:r>
            <w:proofErr w:type="spellEnd"/>
            <w:r w:rsidR="00B560D3">
              <w:rPr>
                <w:rFonts w:eastAsia="Calibri" w:cs="Times New Roman"/>
                <w:sz w:val="24"/>
                <w:szCs w:val="24"/>
                <w:lang w:val="kk-KZ"/>
              </w:rPr>
              <w:t xml:space="preserve"> </w:t>
            </w:r>
            <w:proofErr w:type="spellStart"/>
            <w:r w:rsidR="002F1B08" w:rsidRPr="002F1B08">
              <w:rPr>
                <w:rFonts w:eastAsia="Calibri" w:cs="Times New Roman"/>
                <w:sz w:val="24"/>
                <w:szCs w:val="24"/>
              </w:rPr>
              <w:t>талас</w:t>
            </w:r>
            <w:proofErr w:type="spellEnd"/>
          </w:p>
          <w:p w:rsidR="002D15B1" w:rsidRPr="004D49B2" w:rsidRDefault="00DE2F3C" w:rsidP="00DE2F3C">
            <w:pPr>
              <w:rPr>
                <w:rFonts w:eastAsia="Calibri" w:cs="Times New Roman"/>
                <w:sz w:val="24"/>
                <w:szCs w:val="24"/>
                <w:lang w:val="kk-KZ"/>
              </w:rPr>
            </w:pPr>
            <w:r w:rsidRPr="002F1B08">
              <w:rPr>
                <w:rFonts w:eastAsia="Calibri" w:cs="Times New Roman"/>
                <w:sz w:val="24"/>
                <w:szCs w:val="24"/>
              </w:rPr>
              <w:t xml:space="preserve">19.00 - </w:t>
            </w:r>
            <w:r w:rsidR="002F1B08" w:rsidRPr="002F1B08">
              <w:rPr>
                <w:rFonts w:eastAsia="Calibri" w:cs="Times New Roman"/>
                <w:sz w:val="24"/>
                <w:szCs w:val="24"/>
              </w:rPr>
              <w:t>Конференция</w:t>
            </w:r>
            <w:r w:rsidR="004D49B2">
              <w:rPr>
                <w:rFonts w:eastAsia="Calibri" w:cs="Times New Roman"/>
                <w:sz w:val="24"/>
                <w:szCs w:val="24"/>
                <w:lang w:val="kk-KZ"/>
              </w:rPr>
              <w:t>ны</w:t>
            </w:r>
            <w:r w:rsidR="002F1B08" w:rsidRPr="002F1B08">
              <w:rPr>
                <w:rFonts w:eastAsia="Calibri" w:cs="Times New Roman"/>
                <w:sz w:val="24"/>
                <w:szCs w:val="24"/>
              </w:rPr>
              <w:t xml:space="preserve"> қорытынды</w:t>
            </w:r>
            <w:r w:rsidR="004D49B2">
              <w:rPr>
                <w:rFonts w:eastAsia="Calibri" w:cs="Times New Roman"/>
                <w:sz w:val="24"/>
                <w:szCs w:val="24"/>
                <w:lang w:val="kk-KZ"/>
              </w:rPr>
              <w:t>лау</w:t>
            </w:r>
          </w:p>
        </w:tc>
      </w:tr>
      <w:tr w:rsidR="00DE2F3C" w:rsidRPr="002F1B08" w:rsidTr="00BF30F5">
        <w:tc>
          <w:tcPr>
            <w:tcW w:w="2547" w:type="dxa"/>
          </w:tcPr>
          <w:p w:rsidR="002D15B1" w:rsidRPr="002F1B08" w:rsidRDefault="002D15B1" w:rsidP="002D15B1">
            <w:pPr>
              <w:rPr>
                <w:rFonts w:eastAsia="Calibri" w:cs="Times New Roman"/>
                <w:sz w:val="24"/>
                <w:szCs w:val="24"/>
              </w:rPr>
            </w:pPr>
          </w:p>
          <w:p w:rsidR="002D15B1" w:rsidRPr="002F1B08" w:rsidRDefault="002D15B1" w:rsidP="002D15B1">
            <w:pPr>
              <w:rPr>
                <w:rFonts w:eastAsia="Calibri" w:cs="Times New Roman"/>
                <w:sz w:val="24"/>
                <w:szCs w:val="24"/>
              </w:rPr>
            </w:pPr>
          </w:p>
        </w:tc>
        <w:tc>
          <w:tcPr>
            <w:tcW w:w="7909" w:type="dxa"/>
          </w:tcPr>
          <w:p w:rsidR="002D15B1" w:rsidRPr="002F1B08" w:rsidRDefault="00DE2F3C" w:rsidP="00DE2F3C">
            <w:pPr>
              <w:rPr>
                <w:rFonts w:eastAsia="Calibri" w:cs="Times New Roman"/>
                <w:sz w:val="24"/>
                <w:szCs w:val="24"/>
              </w:rPr>
            </w:pPr>
            <w:r w:rsidRPr="002F1B08">
              <w:rPr>
                <w:rFonts w:eastAsia="Calibri" w:cs="Times New Roman"/>
                <w:sz w:val="24"/>
                <w:szCs w:val="24"/>
              </w:rPr>
              <w:t xml:space="preserve"> (БГФ</w:t>
            </w:r>
            <w:r w:rsidR="002D15B1" w:rsidRPr="002F1B08">
              <w:rPr>
                <w:rFonts w:eastAsia="Calibri" w:cs="Times New Roman"/>
                <w:sz w:val="24"/>
                <w:szCs w:val="24"/>
              </w:rPr>
              <w:t>)</w:t>
            </w:r>
          </w:p>
        </w:tc>
      </w:tr>
      <w:tr w:rsidR="00DE2F3C" w:rsidRPr="002F1B08" w:rsidTr="00BF30F5">
        <w:tc>
          <w:tcPr>
            <w:tcW w:w="2547" w:type="dxa"/>
          </w:tcPr>
          <w:p w:rsidR="002F1B08" w:rsidRPr="002F1B08" w:rsidRDefault="00DB030C" w:rsidP="002F1B08">
            <w:pPr>
              <w:rPr>
                <w:rFonts w:eastAsia="Calibri" w:cs="Times New Roman"/>
                <w:sz w:val="24"/>
                <w:szCs w:val="24"/>
                <w:lang w:val="kk-KZ"/>
              </w:rPr>
            </w:pPr>
            <w:r>
              <w:rPr>
                <w:rFonts w:eastAsia="Calibri" w:cs="Times New Roman"/>
                <w:sz w:val="24"/>
                <w:szCs w:val="24"/>
                <w:lang w:val="kk-KZ"/>
              </w:rPr>
              <w:t xml:space="preserve">23 мамыр </w:t>
            </w:r>
            <w:r w:rsidR="002F1B08" w:rsidRPr="002F1B08">
              <w:rPr>
                <w:rFonts w:eastAsia="Calibri" w:cs="Times New Roman"/>
                <w:sz w:val="24"/>
                <w:szCs w:val="24"/>
              </w:rPr>
              <w:t>2026</w:t>
            </w:r>
            <w:r w:rsidR="002F1B08" w:rsidRPr="002F1B08">
              <w:rPr>
                <w:rFonts w:eastAsia="Calibri" w:cs="Times New Roman"/>
                <w:sz w:val="24"/>
                <w:szCs w:val="24"/>
                <w:lang w:val="kk-KZ"/>
              </w:rPr>
              <w:t xml:space="preserve"> жыл</w:t>
            </w:r>
          </w:p>
          <w:p w:rsidR="002D15B1" w:rsidRPr="002F1B08" w:rsidRDefault="002D15B1" w:rsidP="002D15B1">
            <w:pPr>
              <w:rPr>
                <w:rFonts w:eastAsia="Calibri" w:cs="Times New Roman"/>
                <w:sz w:val="24"/>
                <w:szCs w:val="24"/>
              </w:rPr>
            </w:pPr>
          </w:p>
        </w:tc>
        <w:tc>
          <w:tcPr>
            <w:tcW w:w="7909" w:type="dxa"/>
          </w:tcPr>
          <w:p w:rsidR="002D15B1" w:rsidRPr="002F1B08" w:rsidRDefault="002F1B08" w:rsidP="002D15B1">
            <w:pPr>
              <w:rPr>
                <w:rFonts w:eastAsia="Calibri" w:cs="Times New Roman"/>
                <w:sz w:val="24"/>
                <w:szCs w:val="24"/>
              </w:rPr>
            </w:pPr>
            <w:r w:rsidRPr="002F1B08">
              <w:rPr>
                <w:rFonts w:eastAsia="Calibri" w:cs="Times New Roman"/>
                <w:sz w:val="24"/>
                <w:szCs w:val="24"/>
              </w:rPr>
              <w:t>экскурсия, салтанаттытүскі ас, қатысушылардың қайтуы.</w:t>
            </w:r>
          </w:p>
        </w:tc>
      </w:tr>
    </w:tbl>
    <w:p w:rsidR="00B560D3" w:rsidRDefault="00B560D3" w:rsidP="002F1B08">
      <w:pPr>
        <w:spacing w:after="0"/>
        <w:outlineLvl w:val="1"/>
        <w:rPr>
          <w:rFonts w:eastAsia="Times New Roman" w:cs="Times New Roman"/>
          <w:b/>
          <w:bCs/>
          <w:sz w:val="24"/>
          <w:szCs w:val="24"/>
          <w:lang w:val="kk-KZ"/>
        </w:rPr>
      </w:pPr>
    </w:p>
    <w:p w:rsidR="002F1B08" w:rsidRPr="00B560D3" w:rsidRDefault="002F1B08" w:rsidP="002F1B08">
      <w:pPr>
        <w:spacing w:after="0"/>
        <w:outlineLvl w:val="1"/>
        <w:rPr>
          <w:rFonts w:eastAsia="Times New Roman" w:cs="Times New Roman"/>
          <w:b/>
          <w:bCs/>
          <w:sz w:val="24"/>
          <w:szCs w:val="24"/>
          <w:lang w:val="kk-KZ"/>
        </w:rPr>
      </w:pPr>
      <w:r w:rsidRPr="00B560D3">
        <w:rPr>
          <w:rFonts w:eastAsia="Times New Roman" w:cs="Times New Roman"/>
          <w:b/>
          <w:bCs/>
          <w:sz w:val="24"/>
          <w:szCs w:val="24"/>
          <w:lang w:val="kk-KZ"/>
        </w:rPr>
        <w:t>Конференцияны</w:t>
      </w:r>
      <w:r w:rsidR="00B560D3">
        <w:rPr>
          <w:rFonts w:eastAsia="Times New Roman" w:cs="Times New Roman"/>
          <w:b/>
          <w:bCs/>
          <w:sz w:val="24"/>
          <w:szCs w:val="24"/>
          <w:lang w:val="kk-KZ"/>
        </w:rPr>
        <w:t xml:space="preserve"> </w:t>
      </w:r>
      <w:r w:rsidRPr="00B560D3">
        <w:rPr>
          <w:rFonts w:eastAsia="Times New Roman" w:cs="Times New Roman"/>
          <w:b/>
          <w:bCs/>
          <w:sz w:val="24"/>
          <w:szCs w:val="24"/>
          <w:lang w:val="kk-KZ"/>
        </w:rPr>
        <w:t>ұйымдастыру:</w:t>
      </w:r>
    </w:p>
    <w:p w:rsidR="002F1B08" w:rsidRPr="00B560D3" w:rsidRDefault="004D49B2" w:rsidP="002F1B08">
      <w:pPr>
        <w:spacing w:after="0"/>
        <w:jc w:val="both"/>
        <w:rPr>
          <w:rFonts w:eastAsia="Times New Roman" w:cs="Times New Roman"/>
          <w:sz w:val="24"/>
          <w:szCs w:val="24"/>
          <w:lang w:val="kk-KZ"/>
        </w:rPr>
      </w:pPr>
      <w:r>
        <w:rPr>
          <w:rFonts w:eastAsia="Times New Roman" w:cs="Times New Roman"/>
          <w:sz w:val="24"/>
          <w:szCs w:val="24"/>
          <w:lang w:val="kk-KZ"/>
        </w:rPr>
        <w:t>К</w:t>
      </w:r>
      <w:r w:rsidR="002F1B08" w:rsidRPr="00B560D3">
        <w:rPr>
          <w:rFonts w:eastAsia="Times New Roman" w:cs="Times New Roman"/>
          <w:sz w:val="24"/>
          <w:szCs w:val="24"/>
          <w:lang w:val="kk-KZ"/>
        </w:rPr>
        <w:t>онференцияның</w:t>
      </w:r>
      <w:r w:rsidR="00B560D3">
        <w:rPr>
          <w:rFonts w:eastAsia="Times New Roman" w:cs="Times New Roman"/>
          <w:sz w:val="24"/>
          <w:szCs w:val="24"/>
          <w:lang w:val="kk-KZ"/>
        </w:rPr>
        <w:t xml:space="preserve"> </w:t>
      </w:r>
      <w:r w:rsidR="002F1B08" w:rsidRPr="00B560D3">
        <w:rPr>
          <w:rFonts w:eastAsia="Times New Roman" w:cs="Times New Roman"/>
          <w:sz w:val="24"/>
          <w:szCs w:val="24"/>
          <w:lang w:val="kk-KZ"/>
        </w:rPr>
        <w:t>негізгі</w:t>
      </w:r>
      <w:r w:rsidR="00B560D3">
        <w:rPr>
          <w:rFonts w:eastAsia="Times New Roman" w:cs="Times New Roman"/>
          <w:sz w:val="24"/>
          <w:szCs w:val="24"/>
          <w:lang w:val="kk-KZ"/>
        </w:rPr>
        <w:t xml:space="preserve"> </w:t>
      </w:r>
      <w:r w:rsidR="002F1B08" w:rsidRPr="00B560D3">
        <w:rPr>
          <w:rFonts w:eastAsia="Times New Roman" w:cs="Times New Roman"/>
          <w:sz w:val="24"/>
          <w:szCs w:val="24"/>
          <w:lang w:val="kk-KZ"/>
        </w:rPr>
        <w:t>тақыры</w:t>
      </w:r>
      <w:r>
        <w:rPr>
          <w:rFonts w:eastAsia="Times New Roman" w:cs="Times New Roman"/>
          <w:sz w:val="24"/>
          <w:szCs w:val="24"/>
          <w:lang w:val="kk-KZ"/>
        </w:rPr>
        <w:t>птарына</w:t>
      </w:r>
      <w:r w:rsidR="00B560D3">
        <w:rPr>
          <w:rFonts w:eastAsia="Times New Roman" w:cs="Times New Roman"/>
          <w:sz w:val="24"/>
          <w:szCs w:val="24"/>
          <w:lang w:val="kk-KZ"/>
        </w:rPr>
        <w:t xml:space="preserve"> </w:t>
      </w:r>
      <w:r w:rsidR="002F1B08" w:rsidRPr="00B560D3">
        <w:rPr>
          <w:rFonts w:eastAsia="Times New Roman" w:cs="Times New Roman"/>
          <w:sz w:val="24"/>
          <w:szCs w:val="24"/>
          <w:lang w:val="kk-KZ"/>
        </w:rPr>
        <w:t>сәйкес</w:t>
      </w:r>
      <w:r>
        <w:rPr>
          <w:rFonts w:eastAsia="Times New Roman" w:cs="Times New Roman"/>
          <w:sz w:val="24"/>
          <w:szCs w:val="24"/>
          <w:lang w:val="kk-KZ"/>
        </w:rPr>
        <w:t>,</w:t>
      </w:r>
      <w:r w:rsidR="00B560D3">
        <w:rPr>
          <w:rFonts w:eastAsia="Times New Roman" w:cs="Times New Roman"/>
          <w:sz w:val="24"/>
          <w:szCs w:val="24"/>
          <w:lang w:val="kk-KZ"/>
        </w:rPr>
        <w:t xml:space="preserve"> </w:t>
      </w:r>
      <w:r>
        <w:rPr>
          <w:rFonts w:eastAsia="Times New Roman" w:cs="Times New Roman"/>
          <w:sz w:val="24"/>
          <w:szCs w:val="24"/>
          <w:lang w:val="kk-KZ"/>
        </w:rPr>
        <w:t xml:space="preserve">мәжіліс, </w:t>
      </w:r>
      <w:r w:rsidR="002F1B08" w:rsidRPr="00B560D3">
        <w:rPr>
          <w:rFonts w:eastAsia="Times New Roman" w:cs="Times New Roman"/>
          <w:sz w:val="24"/>
          <w:szCs w:val="24"/>
          <w:lang w:val="kk-KZ"/>
        </w:rPr>
        <w:t>пленарлық, секциялық</w:t>
      </w:r>
      <w:r w:rsidR="00B560D3">
        <w:rPr>
          <w:rFonts w:eastAsia="Times New Roman" w:cs="Times New Roman"/>
          <w:sz w:val="24"/>
          <w:szCs w:val="24"/>
          <w:lang w:val="kk-KZ"/>
        </w:rPr>
        <w:t xml:space="preserve"> </w:t>
      </w:r>
      <w:r w:rsidR="002F1B08" w:rsidRPr="00B560D3">
        <w:rPr>
          <w:rFonts w:eastAsia="Times New Roman" w:cs="Times New Roman"/>
          <w:sz w:val="24"/>
          <w:szCs w:val="24"/>
          <w:lang w:val="kk-KZ"/>
        </w:rPr>
        <w:t>және</w:t>
      </w:r>
      <w:r w:rsidR="00B560D3">
        <w:rPr>
          <w:rFonts w:eastAsia="Times New Roman" w:cs="Times New Roman"/>
          <w:sz w:val="24"/>
          <w:szCs w:val="24"/>
          <w:lang w:val="kk-KZ"/>
        </w:rPr>
        <w:t xml:space="preserve"> </w:t>
      </w:r>
      <w:r>
        <w:rPr>
          <w:rFonts w:eastAsia="Times New Roman" w:cs="Times New Roman"/>
          <w:sz w:val="24"/>
          <w:szCs w:val="24"/>
          <w:lang w:val="kk-KZ"/>
        </w:rPr>
        <w:t>көрсетілімді</w:t>
      </w:r>
      <w:r w:rsidR="00B560D3">
        <w:rPr>
          <w:rFonts w:eastAsia="Times New Roman" w:cs="Times New Roman"/>
          <w:sz w:val="24"/>
          <w:szCs w:val="24"/>
          <w:lang w:val="kk-KZ"/>
        </w:rPr>
        <w:t xml:space="preserve"> </w:t>
      </w:r>
      <w:r w:rsidR="002F1B08" w:rsidRPr="00B560D3">
        <w:rPr>
          <w:rFonts w:eastAsia="Times New Roman" w:cs="Times New Roman"/>
          <w:sz w:val="24"/>
          <w:szCs w:val="24"/>
          <w:lang w:val="kk-KZ"/>
        </w:rPr>
        <w:t>баяндамалар</w:t>
      </w:r>
      <w:r w:rsidR="00B560D3">
        <w:rPr>
          <w:rFonts w:eastAsia="Times New Roman" w:cs="Times New Roman"/>
          <w:sz w:val="24"/>
          <w:szCs w:val="24"/>
          <w:lang w:val="kk-KZ"/>
        </w:rPr>
        <w:t xml:space="preserve"> </w:t>
      </w:r>
      <w:r>
        <w:rPr>
          <w:rFonts w:eastAsia="Times New Roman" w:cs="Times New Roman"/>
          <w:sz w:val="24"/>
          <w:szCs w:val="24"/>
          <w:lang w:val="kk-KZ"/>
        </w:rPr>
        <w:t>түрінде</w:t>
      </w:r>
      <w:r w:rsidR="00B560D3">
        <w:rPr>
          <w:rFonts w:eastAsia="Times New Roman" w:cs="Times New Roman"/>
          <w:sz w:val="24"/>
          <w:szCs w:val="24"/>
          <w:lang w:val="kk-KZ"/>
        </w:rPr>
        <w:t xml:space="preserve"> </w:t>
      </w:r>
      <w:r w:rsidR="002F1B08" w:rsidRPr="00B560D3">
        <w:rPr>
          <w:rFonts w:eastAsia="Times New Roman" w:cs="Times New Roman"/>
          <w:sz w:val="24"/>
          <w:szCs w:val="24"/>
          <w:lang w:val="kk-KZ"/>
        </w:rPr>
        <w:t>өтеді.</w:t>
      </w:r>
    </w:p>
    <w:p w:rsidR="002F1B08" w:rsidRPr="00B560D3" w:rsidRDefault="002F1B08" w:rsidP="002F1B08">
      <w:pPr>
        <w:spacing w:after="0"/>
        <w:jc w:val="both"/>
        <w:rPr>
          <w:rFonts w:eastAsia="Times New Roman" w:cs="Times New Roman"/>
          <w:sz w:val="24"/>
          <w:szCs w:val="24"/>
          <w:lang w:val="kk-KZ"/>
        </w:rPr>
      </w:pPr>
      <w:r w:rsidRPr="00B560D3">
        <w:rPr>
          <w:rFonts w:eastAsia="Times New Roman" w:cs="Times New Roman"/>
          <w:sz w:val="24"/>
          <w:szCs w:val="24"/>
          <w:lang w:val="kk-KZ"/>
        </w:rPr>
        <w:t>Қосымша</w:t>
      </w:r>
      <w:r w:rsidR="00B560D3">
        <w:rPr>
          <w:rFonts w:eastAsia="Times New Roman" w:cs="Times New Roman"/>
          <w:sz w:val="24"/>
          <w:szCs w:val="24"/>
          <w:lang w:val="kk-KZ"/>
        </w:rPr>
        <w:t xml:space="preserve"> </w:t>
      </w:r>
      <w:r w:rsidRPr="00B560D3">
        <w:rPr>
          <w:rFonts w:eastAsia="Times New Roman" w:cs="Times New Roman"/>
          <w:sz w:val="24"/>
          <w:szCs w:val="24"/>
          <w:lang w:val="kk-KZ"/>
        </w:rPr>
        <w:t>түрде</w:t>
      </w:r>
      <w:r w:rsidR="00B560D3">
        <w:rPr>
          <w:rFonts w:eastAsia="Times New Roman" w:cs="Times New Roman"/>
          <w:sz w:val="24"/>
          <w:szCs w:val="24"/>
          <w:lang w:val="kk-KZ"/>
        </w:rPr>
        <w:t xml:space="preserve"> </w:t>
      </w:r>
      <w:r w:rsidRPr="00B560D3">
        <w:rPr>
          <w:rFonts w:eastAsia="Times New Roman" w:cs="Times New Roman"/>
          <w:sz w:val="24"/>
          <w:szCs w:val="24"/>
          <w:lang w:val="kk-KZ"/>
        </w:rPr>
        <w:t>жас</w:t>
      </w:r>
      <w:r w:rsidR="00B560D3">
        <w:rPr>
          <w:rFonts w:eastAsia="Times New Roman" w:cs="Times New Roman"/>
          <w:sz w:val="24"/>
          <w:szCs w:val="24"/>
          <w:lang w:val="kk-KZ"/>
        </w:rPr>
        <w:t xml:space="preserve"> </w:t>
      </w:r>
      <w:r w:rsidRPr="00B560D3">
        <w:rPr>
          <w:rFonts w:eastAsia="Times New Roman" w:cs="Times New Roman"/>
          <w:sz w:val="24"/>
          <w:szCs w:val="24"/>
          <w:lang w:val="kk-KZ"/>
        </w:rPr>
        <w:t>ғалымдарға, докторанттарға, магистранттарға</w:t>
      </w:r>
      <w:r w:rsidR="00B560D3">
        <w:rPr>
          <w:rFonts w:eastAsia="Times New Roman" w:cs="Times New Roman"/>
          <w:sz w:val="24"/>
          <w:szCs w:val="24"/>
          <w:lang w:val="kk-KZ"/>
        </w:rPr>
        <w:t xml:space="preserve"> </w:t>
      </w:r>
      <w:r w:rsidRPr="00B560D3">
        <w:rPr>
          <w:rFonts w:eastAsia="Times New Roman" w:cs="Times New Roman"/>
          <w:sz w:val="24"/>
          <w:szCs w:val="24"/>
          <w:lang w:val="kk-KZ"/>
        </w:rPr>
        <w:t>және</w:t>
      </w:r>
      <w:r w:rsidR="00B560D3">
        <w:rPr>
          <w:rFonts w:eastAsia="Times New Roman" w:cs="Times New Roman"/>
          <w:sz w:val="24"/>
          <w:szCs w:val="24"/>
          <w:lang w:val="kk-KZ"/>
        </w:rPr>
        <w:t xml:space="preserve"> </w:t>
      </w:r>
      <w:r w:rsidRPr="00B560D3">
        <w:rPr>
          <w:rFonts w:eastAsia="Times New Roman" w:cs="Times New Roman"/>
          <w:sz w:val="24"/>
          <w:szCs w:val="24"/>
          <w:lang w:val="kk-KZ"/>
        </w:rPr>
        <w:t>студенттерге</w:t>
      </w:r>
      <w:r w:rsidR="00B560D3">
        <w:rPr>
          <w:rFonts w:eastAsia="Times New Roman" w:cs="Times New Roman"/>
          <w:sz w:val="24"/>
          <w:szCs w:val="24"/>
          <w:lang w:val="kk-KZ"/>
        </w:rPr>
        <w:t xml:space="preserve"> </w:t>
      </w:r>
      <w:r w:rsidRPr="00B560D3">
        <w:rPr>
          <w:rFonts w:eastAsia="Times New Roman" w:cs="Times New Roman"/>
          <w:sz w:val="24"/>
          <w:szCs w:val="24"/>
          <w:lang w:val="kk-KZ"/>
        </w:rPr>
        <w:t>арналған</w:t>
      </w:r>
      <w:r w:rsidR="00B560D3">
        <w:rPr>
          <w:rFonts w:eastAsia="Times New Roman" w:cs="Times New Roman"/>
          <w:sz w:val="24"/>
          <w:szCs w:val="24"/>
          <w:lang w:val="kk-KZ"/>
        </w:rPr>
        <w:t xml:space="preserve"> </w:t>
      </w:r>
      <w:r w:rsidRPr="00B560D3">
        <w:rPr>
          <w:rFonts w:eastAsia="Times New Roman" w:cs="Times New Roman"/>
          <w:sz w:val="24"/>
          <w:szCs w:val="24"/>
          <w:lang w:val="kk-KZ"/>
        </w:rPr>
        <w:t>дөңгелек</w:t>
      </w:r>
      <w:r w:rsidR="00B560D3">
        <w:rPr>
          <w:rFonts w:eastAsia="Times New Roman" w:cs="Times New Roman"/>
          <w:sz w:val="24"/>
          <w:szCs w:val="24"/>
          <w:lang w:val="kk-KZ"/>
        </w:rPr>
        <w:t xml:space="preserve"> </w:t>
      </w:r>
      <w:r w:rsidRPr="00B560D3">
        <w:rPr>
          <w:rFonts w:eastAsia="Times New Roman" w:cs="Times New Roman"/>
          <w:sz w:val="24"/>
          <w:szCs w:val="24"/>
          <w:lang w:val="kk-KZ"/>
        </w:rPr>
        <w:t>үстелдер мен әдістемелік</w:t>
      </w:r>
      <w:r w:rsidR="00B560D3">
        <w:rPr>
          <w:rFonts w:eastAsia="Times New Roman" w:cs="Times New Roman"/>
          <w:sz w:val="24"/>
          <w:szCs w:val="24"/>
          <w:lang w:val="kk-KZ"/>
        </w:rPr>
        <w:t xml:space="preserve"> </w:t>
      </w:r>
      <w:r w:rsidRPr="00B560D3">
        <w:rPr>
          <w:rFonts w:eastAsia="Times New Roman" w:cs="Times New Roman"/>
          <w:sz w:val="24"/>
          <w:szCs w:val="24"/>
          <w:lang w:val="kk-KZ"/>
        </w:rPr>
        <w:t>шеберлік с</w:t>
      </w:r>
      <w:r w:rsidR="004D49B2">
        <w:rPr>
          <w:rFonts w:eastAsia="Times New Roman" w:cs="Times New Roman"/>
          <w:sz w:val="24"/>
          <w:szCs w:val="24"/>
          <w:lang w:val="kk-KZ"/>
        </w:rPr>
        <w:t>ағатта</w:t>
      </w:r>
      <w:r w:rsidRPr="00B560D3">
        <w:rPr>
          <w:rFonts w:eastAsia="Times New Roman" w:cs="Times New Roman"/>
          <w:sz w:val="24"/>
          <w:szCs w:val="24"/>
          <w:lang w:val="kk-KZ"/>
        </w:rPr>
        <w:t>рын</w:t>
      </w:r>
      <w:r w:rsidR="00B560D3">
        <w:rPr>
          <w:rFonts w:eastAsia="Times New Roman" w:cs="Times New Roman"/>
          <w:sz w:val="24"/>
          <w:szCs w:val="24"/>
          <w:lang w:val="kk-KZ"/>
        </w:rPr>
        <w:t xml:space="preserve"> </w:t>
      </w:r>
      <w:r w:rsidRPr="00B560D3">
        <w:rPr>
          <w:rFonts w:eastAsia="Times New Roman" w:cs="Times New Roman"/>
          <w:sz w:val="24"/>
          <w:szCs w:val="24"/>
          <w:lang w:val="kk-KZ"/>
        </w:rPr>
        <w:t>өткізу</w:t>
      </w:r>
      <w:r w:rsidR="00B560D3">
        <w:rPr>
          <w:rFonts w:eastAsia="Times New Roman" w:cs="Times New Roman"/>
          <w:sz w:val="24"/>
          <w:szCs w:val="24"/>
          <w:lang w:val="kk-KZ"/>
        </w:rPr>
        <w:t xml:space="preserve"> </w:t>
      </w:r>
      <w:r w:rsidRPr="00B560D3">
        <w:rPr>
          <w:rFonts w:eastAsia="Times New Roman" w:cs="Times New Roman"/>
          <w:sz w:val="24"/>
          <w:szCs w:val="24"/>
          <w:lang w:val="kk-KZ"/>
        </w:rPr>
        <w:t>жоспарланған.</w:t>
      </w:r>
    </w:p>
    <w:p w:rsidR="002F1B08" w:rsidRPr="002F1B08" w:rsidRDefault="002F1B08" w:rsidP="002F1B08">
      <w:pPr>
        <w:spacing w:after="0"/>
        <w:jc w:val="both"/>
        <w:rPr>
          <w:rFonts w:eastAsia="Times New Roman" w:cs="Times New Roman"/>
          <w:sz w:val="24"/>
          <w:szCs w:val="24"/>
        </w:rPr>
      </w:pPr>
      <w:r w:rsidRPr="002F1B08">
        <w:rPr>
          <w:rFonts w:eastAsia="Times New Roman" w:cs="Times New Roman"/>
          <w:sz w:val="24"/>
          <w:szCs w:val="24"/>
        </w:rPr>
        <w:t xml:space="preserve">Конференция материалдарының электрондық жинағын шығару </w:t>
      </w:r>
      <w:r w:rsidR="004D49B2">
        <w:rPr>
          <w:rFonts w:eastAsia="Times New Roman" w:cs="Times New Roman"/>
          <w:sz w:val="24"/>
          <w:szCs w:val="24"/>
          <w:lang w:val="kk-KZ"/>
        </w:rPr>
        <w:t>жоспарланған</w:t>
      </w:r>
      <w:r w:rsidRPr="002F1B08">
        <w:rPr>
          <w:rFonts w:eastAsia="Times New Roman" w:cs="Times New Roman"/>
          <w:sz w:val="24"/>
          <w:szCs w:val="24"/>
        </w:rPr>
        <w:t>.</w:t>
      </w:r>
    </w:p>
    <w:p w:rsidR="00CF32B5" w:rsidRDefault="00CF32B5" w:rsidP="00FF5D5D">
      <w:pPr>
        <w:spacing w:after="0"/>
        <w:rPr>
          <w:rFonts w:eastAsia="Calibri" w:cs="Times New Roman"/>
          <w:b/>
          <w:bCs/>
          <w:sz w:val="24"/>
          <w:szCs w:val="24"/>
        </w:rPr>
      </w:pPr>
    </w:p>
    <w:p w:rsidR="00FF5D5D" w:rsidRPr="00FF5D5D" w:rsidRDefault="00FF5D5D" w:rsidP="00FF5D5D">
      <w:pPr>
        <w:spacing w:after="0"/>
        <w:rPr>
          <w:rFonts w:eastAsia="Calibri" w:cs="Times New Roman"/>
          <w:b/>
          <w:bCs/>
          <w:sz w:val="24"/>
          <w:szCs w:val="24"/>
        </w:rPr>
      </w:pPr>
      <w:proofErr w:type="spellStart"/>
      <w:r w:rsidRPr="00FF5D5D">
        <w:rPr>
          <w:rFonts w:eastAsia="Calibri" w:cs="Times New Roman"/>
          <w:b/>
          <w:bCs/>
          <w:sz w:val="24"/>
          <w:szCs w:val="24"/>
        </w:rPr>
        <w:t>Тіркеу</w:t>
      </w:r>
      <w:proofErr w:type="spellEnd"/>
      <w:r w:rsidR="00B560D3">
        <w:rPr>
          <w:rFonts w:eastAsia="Calibri" w:cs="Times New Roman"/>
          <w:b/>
          <w:bCs/>
          <w:sz w:val="24"/>
          <w:szCs w:val="24"/>
          <w:lang w:val="kk-KZ"/>
        </w:rPr>
        <w:t xml:space="preserve"> </w:t>
      </w:r>
      <w:proofErr w:type="spellStart"/>
      <w:r w:rsidRPr="00FF5D5D">
        <w:rPr>
          <w:rFonts w:eastAsia="Calibri" w:cs="Times New Roman"/>
          <w:b/>
          <w:bCs/>
          <w:sz w:val="24"/>
          <w:szCs w:val="24"/>
        </w:rPr>
        <w:t>жарнасы</w:t>
      </w:r>
      <w:proofErr w:type="spellEnd"/>
      <w:r w:rsidRPr="00FF5D5D">
        <w:rPr>
          <w:rFonts w:eastAsia="Calibri" w:cs="Times New Roman"/>
          <w:b/>
          <w:bCs/>
          <w:sz w:val="24"/>
          <w:szCs w:val="24"/>
        </w:rPr>
        <w:t>:</w:t>
      </w:r>
    </w:p>
    <w:p w:rsidR="00FF5D5D" w:rsidRPr="00B560D3" w:rsidRDefault="00FF5D5D" w:rsidP="00FF5D5D">
      <w:pPr>
        <w:spacing w:after="0"/>
        <w:rPr>
          <w:rFonts w:eastAsia="Calibri" w:cs="Times New Roman"/>
          <w:sz w:val="24"/>
          <w:szCs w:val="24"/>
        </w:rPr>
      </w:pPr>
      <w:proofErr w:type="gramStart"/>
      <w:r w:rsidRPr="00B560D3">
        <w:rPr>
          <w:rFonts w:eastAsia="Calibri" w:cs="Times New Roman"/>
          <w:sz w:val="24"/>
          <w:szCs w:val="24"/>
        </w:rPr>
        <w:t>Конференция</w:t>
      </w:r>
      <w:proofErr w:type="gramEnd"/>
      <w:r w:rsidRPr="00B560D3">
        <w:rPr>
          <w:rFonts w:eastAsia="Calibri" w:cs="Times New Roman"/>
          <w:sz w:val="24"/>
          <w:szCs w:val="24"/>
        </w:rPr>
        <w:t>ға</w:t>
      </w:r>
      <w:r w:rsidR="00B560D3" w:rsidRPr="00B560D3">
        <w:rPr>
          <w:rFonts w:eastAsia="Calibri" w:cs="Times New Roman"/>
          <w:sz w:val="24"/>
          <w:szCs w:val="24"/>
          <w:lang w:val="kk-KZ"/>
        </w:rPr>
        <w:t xml:space="preserve"> </w:t>
      </w:r>
      <w:r w:rsidRPr="00B560D3">
        <w:rPr>
          <w:rFonts w:eastAsia="Calibri" w:cs="Times New Roman"/>
          <w:bCs/>
          <w:sz w:val="24"/>
          <w:szCs w:val="24"/>
        </w:rPr>
        <w:t>қатысу</w:t>
      </w:r>
      <w:r w:rsidR="00B560D3" w:rsidRPr="00B560D3">
        <w:rPr>
          <w:rFonts w:eastAsia="Calibri" w:cs="Times New Roman"/>
          <w:bCs/>
          <w:sz w:val="24"/>
          <w:szCs w:val="24"/>
          <w:lang w:val="kk-KZ"/>
        </w:rPr>
        <w:t xml:space="preserve"> </w:t>
      </w:r>
      <w:proofErr w:type="spellStart"/>
      <w:r w:rsidRPr="00B560D3">
        <w:rPr>
          <w:rFonts w:eastAsia="Calibri" w:cs="Times New Roman"/>
          <w:bCs/>
          <w:sz w:val="24"/>
          <w:szCs w:val="24"/>
        </w:rPr>
        <w:t>тегін</w:t>
      </w:r>
      <w:proofErr w:type="spellEnd"/>
      <w:r w:rsidRPr="00B560D3">
        <w:rPr>
          <w:rFonts w:eastAsia="Calibri" w:cs="Times New Roman"/>
          <w:bCs/>
          <w:sz w:val="24"/>
          <w:szCs w:val="24"/>
        </w:rPr>
        <w:t>.</w:t>
      </w:r>
    </w:p>
    <w:p w:rsidR="00FF5D5D" w:rsidRPr="00FF5D5D" w:rsidRDefault="00FF5D5D" w:rsidP="00FF5D5D">
      <w:pPr>
        <w:spacing w:after="0"/>
        <w:rPr>
          <w:rFonts w:eastAsia="Calibri" w:cs="Times New Roman"/>
          <w:sz w:val="24"/>
          <w:szCs w:val="24"/>
        </w:rPr>
      </w:pPr>
    </w:p>
    <w:p w:rsidR="00FF5D5D" w:rsidRPr="00FF5D5D" w:rsidRDefault="00FF5D5D" w:rsidP="00FF5D5D">
      <w:pPr>
        <w:spacing w:after="0"/>
        <w:rPr>
          <w:rFonts w:eastAsia="Calibri" w:cs="Times New Roman"/>
          <w:b/>
          <w:bCs/>
          <w:sz w:val="24"/>
          <w:szCs w:val="24"/>
        </w:rPr>
      </w:pPr>
      <w:r w:rsidRPr="00FF5D5D">
        <w:rPr>
          <w:rFonts w:eastAsia="Calibri" w:cs="Times New Roman"/>
          <w:b/>
          <w:bCs/>
          <w:sz w:val="24"/>
          <w:szCs w:val="24"/>
        </w:rPr>
        <w:t>Экскурсия:</w:t>
      </w:r>
    </w:p>
    <w:p w:rsidR="00FF5D5D" w:rsidRPr="00FF5D5D" w:rsidRDefault="00FF5D5D" w:rsidP="00FF5D5D">
      <w:pPr>
        <w:spacing w:after="0"/>
        <w:rPr>
          <w:rFonts w:eastAsia="Calibri" w:cs="Times New Roman"/>
          <w:sz w:val="24"/>
          <w:szCs w:val="24"/>
        </w:rPr>
      </w:pPr>
      <w:r w:rsidRPr="00FF5D5D">
        <w:rPr>
          <w:rFonts w:eastAsia="Calibri" w:cs="Times New Roman"/>
          <w:sz w:val="24"/>
          <w:szCs w:val="24"/>
        </w:rPr>
        <w:t xml:space="preserve">Конференция </w:t>
      </w:r>
      <w:proofErr w:type="spellStart"/>
      <w:r w:rsidRPr="00FF5D5D">
        <w:rPr>
          <w:rFonts w:eastAsia="Calibri" w:cs="Times New Roman"/>
          <w:sz w:val="24"/>
          <w:szCs w:val="24"/>
        </w:rPr>
        <w:t>аясында</w:t>
      </w:r>
      <w:proofErr w:type="spellEnd"/>
      <w:r w:rsidR="00B560D3">
        <w:rPr>
          <w:rFonts w:eastAsia="Calibri" w:cs="Times New Roman"/>
          <w:sz w:val="24"/>
          <w:szCs w:val="24"/>
          <w:lang w:val="kk-KZ"/>
        </w:rPr>
        <w:t xml:space="preserve"> </w:t>
      </w:r>
      <w:proofErr w:type="spellStart"/>
      <w:r w:rsidRPr="00FF5D5D">
        <w:rPr>
          <w:rFonts w:eastAsia="Calibri" w:cs="Times New Roman"/>
          <w:sz w:val="24"/>
          <w:szCs w:val="24"/>
        </w:rPr>
        <w:t>бі</w:t>
      </w:r>
      <w:proofErr w:type="gramStart"/>
      <w:r w:rsidRPr="00FF5D5D">
        <w:rPr>
          <w:rFonts w:eastAsia="Calibri" w:cs="Times New Roman"/>
          <w:sz w:val="24"/>
          <w:szCs w:val="24"/>
        </w:rPr>
        <w:t>р</w:t>
      </w:r>
      <w:proofErr w:type="spellEnd"/>
      <w:proofErr w:type="gramEnd"/>
      <w:r w:rsidR="00B560D3">
        <w:rPr>
          <w:rFonts w:eastAsia="Calibri" w:cs="Times New Roman"/>
          <w:sz w:val="24"/>
          <w:szCs w:val="24"/>
          <w:lang w:val="kk-KZ"/>
        </w:rPr>
        <w:t xml:space="preserve"> </w:t>
      </w:r>
      <w:r w:rsidRPr="00FF5D5D">
        <w:rPr>
          <w:rFonts w:eastAsia="Calibri" w:cs="Times New Roman"/>
          <w:sz w:val="24"/>
          <w:szCs w:val="24"/>
        </w:rPr>
        <w:t>күндік экскурсия жоспарланған.</w:t>
      </w:r>
    </w:p>
    <w:p w:rsidR="00FF5D5D" w:rsidRPr="00FF5D5D" w:rsidRDefault="00FF5D5D" w:rsidP="00FF5D5D">
      <w:pPr>
        <w:spacing w:after="0"/>
        <w:rPr>
          <w:rFonts w:eastAsia="Calibri" w:cs="Times New Roman"/>
          <w:sz w:val="24"/>
          <w:szCs w:val="24"/>
        </w:rPr>
      </w:pPr>
    </w:p>
    <w:p w:rsidR="00FF5D5D" w:rsidRPr="00FF5D5D" w:rsidRDefault="00FF5D5D" w:rsidP="00FF5D5D">
      <w:pPr>
        <w:spacing w:after="0"/>
        <w:rPr>
          <w:rFonts w:eastAsia="Calibri" w:cs="Times New Roman"/>
          <w:b/>
          <w:bCs/>
          <w:sz w:val="24"/>
          <w:szCs w:val="24"/>
        </w:rPr>
      </w:pPr>
      <w:proofErr w:type="spellStart"/>
      <w:r w:rsidRPr="00FF5D5D">
        <w:rPr>
          <w:rFonts w:eastAsia="Calibri" w:cs="Times New Roman"/>
          <w:b/>
          <w:bCs/>
          <w:sz w:val="24"/>
          <w:szCs w:val="24"/>
        </w:rPr>
        <w:t>Баяндамалар</w:t>
      </w:r>
      <w:proofErr w:type="spellEnd"/>
      <w:r w:rsidR="00B560D3">
        <w:rPr>
          <w:rFonts w:eastAsia="Calibri" w:cs="Times New Roman"/>
          <w:b/>
          <w:bCs/>
          <w:sz w:val="24"/>
          <w:szCs w:val="24"/>
          <w:lang w:val="kk-KZ"/>
        </w:rPr>
        <w:t xml:space="preserve"> </w:t>
      </w:r>
      <w:proofErr w:type="spellStart"/>
      <w:r w:rsidRPr="00FF5D5D">
        <w:rPr>
          <w:rFonts w:eastAsia="Calibri" w:cs="Times New Roman"/>
          <w:b/>
          <w:bCs/>
          <w:sz w:val="24"/>
          <w:szCs w:val="24"/>
        </w:rPr>
        <w:t>тезистерін</w:t>
      </w:r>
      <w:proofErr w:type="spellEnd"/>
      <w:r w:rsidR="00B560D3">
        <w:rPr>
          <w:rFonts w:eastAsia="Calibri" w:cs="Times New Roman"/>
          <w:b/>
          <w:bCs/>
          <w:sz w:val="24"/>
          <w:szCs w:val="24"/>
          <w:lang w:val="kk-KZ"/>
        </w:rPr>
        <w:t xml:space="preserve"> </w:t>
      </w:r>
      <w:proofErr w:type="gramStart"/>
      <w:r w:rsidRPr="00FF5D5D">
        <w:rPr>
          <w:rFonts w:eastAsia="Calibri" w:cs="Times New Roman"/>
          <w:b/>
          <w:bCs/>
          <w:sz w:val="24"/>
          <w:szCs w:val="24"/>
        </w:rPr>
        <w:t>р</w:t>
      </w:r>
      <w:proofErr w:type="gramEnd"/>
      <w:r w:rsidRPr="00FF5D5D">
        <w:rPr>
          <w:rFonts w:eastAsia="Calibri" w:cs="Times New Roman"/>
          <w:b/>
          <w:bCs/>
          <w:sz w:val="24"/>
          <w:szCs w:val="24"/>
        </w:rPr>
        <w:t>әсімдеу</w:t>
      </w:r>
      <w:r w:rsidR="00B560D3">
        <w:rPr>
          <w:rFonts w:eastAsia="Calibri" w:cs="Times New Roman"/>
          <w:b/>
          <w:bCs/>
          <w:sz w:val="24"/>
          <w:szCs w:val="24"/>
          <w:lang w:val="kk-KZ"/>
        </w:rPr>
        <w:t xml:space="preserve"> </w:t>
      </w:r>
      <w:proofErr w:type="spellStart"/>
      <w:r w:rsidRPr="00FF5D5D">
        <w:rPr>
          <w:rFonts w:eastAsia="Calibri" w:cs="Times New Roman"/>
          <w:b/>
          <w:bCs/>
          <w:sz w:val="24"/>
          <w:szCs w:val="24"/>
        </w:rPr>
        <w:t>талаптары</w:t>
      </w:r>
      <w:proofErr w:type="spellEnd"/>
      <w:r w:rsidRPr="00FF5D5D">
        <w:rPr>
          <w:rFonts w:eastAsia="Calibri" w:cs="Times New Roman"/>
          <w:b/>
          <w:bCs/>
          <w:sz w:val="24"/>
          <w:szCs w:val="24"/>
        </w:rPr>
        <w:t>:</w:t>
      </w:r>
    </w:p>
    <w:p w:rsidR="00B560D3" w:rsidRDefault="00385E4D" w:rsidP="00B560D3">
      <w:pPr>
        <w:pStyle w:val="a5"/>
        <w:spacing w:before="0" w:beforeAutospacing="0" w:after="0" w:afterAutospacing="0"/>
        <w:jc w:val="both"/>
        <w:rPr>
          <w:lang w:val="kk-KZ"/>
        </w:rPr>
      </w:pPr>
      <w:r>
        <w:t xml:space="preserve">Көлемі </w:t>
      </w:r>
      <w:r w:rsidR="00BB7901">
        <w:rPr>
          <w:lang w:val="kk-KZ"/>
        </w:rPr>
        <w:t>-</w:t>
      </w:r>
      <w:r>
        <w:t xml:space="preserve"> электрондық </w:t>
      </w:r>
      <w:proofErr w:type="gramStart"/>
      <w:r>
        <w:t>н</w:t>
      </w:r>
      <w:proofErr w:type="gramEnd"/>
      <w:r>
        <w:t>ұ</w:t>
      </w:r>
      <w:proofErr w:type="gramStart"/>
      <w:r>
        <w:t>с</w:t>
      </w:r>
      <w:proofErr w:type="gramEnd"/>
      <w:r>
        <w:t xml:space="preserve">қада </w:t>
      </w:r>
      <w:r w:rsidRPr="00385E4D">
        <w:rPr>
          <w:rStyle w:val="a6"/>
          <w:rFonts w:eastAsiaTheme="majorEastAsia"/>
          <w:b w:val="0"/>
          <w:bCs w:val="0"/>
        </w:rPr>
        <w:t>3-6 бет</w:t>
      </w:r>
      <w:r w:rsidRPr="00385E4D">
        <w:t xml:space="preserve">. Бет </w:t>
      </w:r>
      <w:proofErr w:type="spellStart"/>
      <w:r w:rsidRPr="00385E4D">
        <w:t>параметрлер</w:t>
      </w:r>
      <w:proofErr w:type="gramStart"/>
      <w:r w:rsidRPr="00385E4D">
        <w:t>і</w:t>
      </w:r>
      <w:proofErr w:type="spellEnd"/>
      <w:r w:rsidR="00BB7901">
        <w:rPr>
          <w:lang w:val="kk-KZ"/>
        </w:rPr>
        <w:t>-</w:t>
      </w:r>
      <w:proofErr w:type="gramEnd"/>
      <w:r w:rsidRPr="00385E4D">
        <w:t>жолақтар 2 см, бет бағыты</w:t>
      </w:r>
      <w:r w:rsidR="00BB7901">
        <w:rPr>
          <w:lang w:val="kk-KZ"/>
        </w:rPr>
        <w:t>-</w:t>
      </w:r>
      <w:proofErr w:type="spellStart"/>
      <w:r w:rsidRPr="00385E4D">
        <w:t>портреттік</w:t>
      </w:r>
      <w:proofErr w:type="spellEnd"/>
      <w:r w:rsidRPr="00385E4D">
        <w:t>, қағаз</w:t>
      </w:r>
      <w:r w:rsidR="00B560D3">
        <w:rPr>
          <w:lang w:val="kk-KZ"/>
        </w:rPr>
        <w:t xml:space="preserve"> </w:t>
      </w:r>
      <w:r w:rsidRPr="00385E4D">
        <w:t xml:space="preserve">өлшемі А4. </w:t>
      </w:r>
      <w:r>
        <w:rPr>
          <w:lang w:val="kk-KZ"/>
        </w:rPr>
        <w:t>Шрифт</w:t>
      </w:r>
      <w:r w:rsidR="00BB7901">
        <w:rPr>
          <w:lang w:val="kk-KZ"/>
        </w:rPr>
        <w:t>-</w:t>
      </w:r>
      <w:proofErr w:type="spellStart"/>
      <w:r w:rsidRPr="00385E4D">
        <w:rPr>
          <w:rStyle w:val="a6"/>
          <w:rFonts w:eastAsiaTheme="majorEastAsia"/>
          <w:b w:val="0"/>
          <w:bCs w:val="0"/>
        </w:rPr>
        <w:t>TimesNewRoman</w:t>
      </w:r>
      <w:proofErr w:type="spellEnd"/>
      <w:r w:rsidRPr="00385E4D">
        <w:t xml:space="preserve">, 12 </w:t>
      </w:r>
      <w:proofErr w:type="spellStart"/>
      <w:r w:rsidRPr="00385E4D">
        <w:t>pt</w:t>
      </w:r>
      <w:proofErr w:type="spellEnd"/>
      <w:r w:rsidRPr="00385E4D">
        <w:t xml:space="preserve">, абзац </w:t>
      </w:r>
      <w:proofErr w:type="spellStart"/>
      <w:r w:rsidRPr="00385E4D">
        <w:t>шегінісі</w:t>
      </w:r>
      <w:proofErr w:type="spellEnd"/>
      <w:r w:rsidR="00BB7901">
        <w:rPr>
          <w:lang w:val="kk-KZ"/>
        </w:rPr>
        <w:t>-</w:t>
      </w:r>
      <w:r w:rsidRPr="00385E4D">
        <w:t xml:space="preserve"> 1,25 см, жоларалық интервал </w:t>
      </w:r>
      <w:r w:rsidR="00BB7901">
        <w:rPr>
          <w:lang w:val="kk-KZ"/>
        </w:rPr>
        <w:t>-</w:t>
      </w:r>
      <w:r w:rsidRPr="00385E4D">
        <w:t xml:space="preserve"> 1,5. Сөздерді</w:t>
      </w:r>
      <w:r w:rsidR="00B560D3">
        <w:rPr>
          <w:lang w:val="kk-KZ"/>
        </w:rPr>
        <w:t xml:space="preserve"> </w:t>
      </w:r>
      <w:r w:rsidRPr="00385E4D">
        <w:t xml:space="preserve">тасымалдауға, </w:t>
      </w:r>
      <w:proofErr w:type="spellStart"/>
      <w:r w:rsidRPr="00385E4D">
        <w:t>стильдерді</w:t>
      </w:r>
      <w:proofErr w:type="spellEnd"/>
      <w:r w:rsidR="00B560D3">
        <w:rPr>
          <w:lang w:val="kk-KZ"/>
        </w:rPr>
        <w:t xml:space="preserve"> </w:t>
      </w:r>
      <w:r w:rsidRPr="00385E4D">
        <w:t>қолдануға</w:t>
      </w:r>
      <w:r w:rsidR="00B560D3">
        <w:rPr>
          <w:lang w:val="kk-KZ"/>
        </w:rPr>
        <w:t xml:space="preserve"> </w:t>
      </w:r>
      <w:r w:rsidRPr="00385E4D">
        <w:t>және</w:t>
      </w:r>
      <w:r w:rsidR="00B560D3">
        <w:rPr>
          <w:lang w:val="kk-KZ"/>
        </w:rPr>
        <w:t xml:space="preserve"> </w:t>
      </w:r>
      <w:proofErr w:type="spellStart"/>
      <w:r w:rsidRPr="00385E4D">
        <w:t>беттерді</w:t>
      </w:r>
      <w:proofErr w:type="spellEnd"/>
      <w:r w:rsidR="00B560D3">
        <w:rPr>
          <w:lang w:val="kk-KZ"/>
        </w:rPr>
        <w:t xml:space="preserve"> </w:t>
      </w:r>
      <w:r w:rsidRPr="00385E4D">
        <w:t>нөмірлеуге</w:t>
      </w:r>
      <w:r w:rsidR="00B560D3">
        <w:rPr>
          <w:lang w:val="kk-KZ"/>
        </w:rPr>
        <w:t xml:space="preserve"> </w:t>
      </w:r>
      <w:proofErr w:type="spellStart"/>
      <w:r w:rsidRPr="00385E4D">
        <w:t>жол</w:t>
      </w:r>
      <w:proofErr w:type="spellEnd"/>
      <w:r w:rsidR="00B560D3">
        <w:rPr>
          <w:lang w:val="kk-KZ"/>
        </w:rPr>
        <w:t xml:space="preserve"> </w:t>
      </w:r>
      <w:proofErr w:type="spellStart"/>
      <w:r w:rsidRPr="00385E4D">
        <w:t>берілмейді</w:t>
      </w:r>
      <w:proofErr w:type="spellEnd"/>
      <w:r>
        <w:rPr>
          <w:lang w:val="kk-KZ"/>
        </w:rPr>
        <w:t xml:space="preserve">. </w:t>
      </w:r>
      <w:r w:rsidRPr="00812DA3">
        <w:rPr>
          <w:lang w:val="kk-KZ"/>
        </w:rPr>
        <w:t xml:space="preserve">Мәтін файлы </w:t>
      </w:r>
      <w:r w:rsidRPr="00812DA3">
        <w:rPr>
          <w:rStyle w:val="a6"/>
          <w:rFonts w:eastAsiaTheme="majorEastAsia"/>
          <w:b w:val="0"/>
          <w:bCs w:val="0"/>
          <w:lang w:val="kk-KZ"/>
        </w:rPr>
        <w:t>Т.А.Ә.doc немесе Т.А.Ә.docx</w:t>
      </w:r>
      <w:r w:rsidRPr="00812DA3">
        <w:rPr>
          <w:lang w:val="kk-KZ"/>
        </w:rPr>
        <w:t xml:space="preserve"> форматында ұсыныл</w:t>
      </w:r>
      <w:r w:rsidR="00F31174">
        <w:rPr>
          <w:lang w:val="kk-KZ"/>
        </w:rPr>
        <w:t xml:space="preserve">уы </w:t>
      </w:r>
      <w:proofErr w:type="gramStart"/>
      <w:r w:rsidRPr="00812DA3">
        <w:rPr>
          <w:lang w:val="kk-KZ"/>
        </w:rPr>
        <w:t>тиіс</w:t>
      </w:r>
      <w:proofErr w:type="gramEnd"/>
      <w:r w:rsidRPr="00812DA3">
        <w:rPr>
          <w:lang w:val="kk-KZ"/>
        </w:rPr>
        <w:t>.</w:t>
      </w:r>
      <w:r w:rsidR="00DB030C">
        <w:rPr>
          <w:lang w:val="kk-KZ"/>
        </w:rPr>
        <w:t xml:space="preserve"> </w:t>
      </w:r>
      <w:r w:rsidR="00B560D3" w:rsidRPr="00B560D3">
        <w:rPr>
          <w:lang w:val="kk-KZ"/>
        </w:rPr>
        <w:t xml:space="preserve">Тезистер </w:t>
      </w:r>
      <w:r w:rsidR="00DB030C">
        <w:rPr>
          <w:lang w:val="kk-KZ"/>
        </w:rPr>
        <w:t xml:space="preserve">2026 жылдың 1 мамырына дейін </w:t>
      </w:r>
      <w:r w:rsidR="00B560D3" w:rsidRPr="00B560D3">
        <w:rPr>
          <w:lang w:val="kk-KZ"/>
        </w:rPr>
        <w:t xml:space="preserve">электрондық пошта арқылы қабылданады: </w:t>
      </w:r>
      <w:r w:rsidR="005069C1">
        <w:fldChar w:fldCharType="begin"/>
      </w:r>
      <w:r w:rsidR="00FC3561" w:rsidRPr="001B7901">
        <w:rPr>
          <w:lang w:val="kk-KZ"/>
        </w:rPr>
        <w:instrText>HYPERLINK "mailto:conf.80_MK_2026@mail.ru"</w:instrText>
      </w:r>
      <w:r w:rsidR="005069C1">
        <w:fldChar w:fldCharType="separate"/>
      </w:r>
      <w:r w:rsidR="00B560D3" w:rsidRPr="002B554E">
        <w:rPr>
          <w:rStyle w:val="a3"/>
          <w:lang w:val="kk-KZ"/>
        </w:rPr>
        <w:t>conf.80_MK_2026@mail.ru</w:t>
      </w:r>
      <w:r w:rsidR="005069C1">
        <w:fldChar w:fldCharType="end"/>
      </w:r>
    </w:p>
    <w:p w:rsidR="00B560D3" w:rsidRDefault="00B560D3" w:rsidP="00B560D3">
      <w:pPr>
        <w:pStyle w:val="a5"/>
        <w:spacing w:before="0" w:beforeAutospacing="0" w:after="0" w:afterAutospacing="0"/>
        <w:jc w:val="both"/>
        <w:rPr>
          <w:lang w:val="kk-KZ"/>
        </w:rPr>
      </w:pPr>
    </w:p>
    <w:p w:rsidR="00385E4D" w:rsidRPr="00812DA3" w:rsidRDefault="00385E4D" w:rsidP="00B560D3">
      <w:pPr>
        <w:pStyle w:val="a5"/>
        <w:spacing w:before="0" w:beforeAutospacing="0" w:after="0" w:afterAutospacing="0"/>
        <w:jc w:val="both"/>
        <w:rPr>
          <w:b/>
          <w:bCs/>
          <w:lang w:val="kk-KZ"/>
        </w:rPr>
      </w:pPr>
      <w:r w:rsidRPr="00812DA3">
        <w:rPr>
          <w:b/>
          <w:bCs/>
          <w:lang w:val="kk-KZ"/>
        </w:rPr>
        <w:t>Мақаланы рәсімдеу үлгісі:</w:t>
      </w:r>
    </w:p>
    <w:p w:rsidR="00385E4D" w:rsidRPr="00812DA3" w:rsidRDefault="00385E4D" w:rsidP="00385E4D">
      <w:pPr>
        <w:spacing w:after="0"/>
        <w:jc w:val="center"/>
        <w:rPr>
          <w:rFonts w:eastAsia="Times New Roman" w:cs="Times New Roman"/>
          <w:sz w:val="24"/>
          <w:szCs w:val="24"/>
          <w:lang w:val="kk-KZ"/>
        </w:rPr>
      </w:pPr>
      <w:r w:rsidRPr="00812DA3">
        <w:rPr>
          <w:rFonts w:eastAsia="Times New Roman" w:cs="Times New Roman"/>
          <w:b/>
          <w:bCs/>
          <w:sz w:val="24"/>
          <w:szCs w:val="24"/>
          <w:lang w:val="kk-KZ"/>
        </w:rPr>
        <w:t>МАҚАЛА АТАУЫ</w:t>
      </w:r>
    </w:p>
    <w:p w:rsidR="00385E4D" w:rsidRPr="00812DA3" w:rsidRDefault="00385E4D" w:rsidP="00385E4D">
      <w:pPr>
        <w:spacing w:after="0"/>
        <w:jc w:val="center"/>
        <w:rPr>
          <w:rFonts w:eastAsia="Times New Roman" w:cs="Times New Roman"/>
          <w:sz w:val="24"/>
          <w:szCs w:val="24"/>
          <w:lang w:val="kk-KZ"/>
        </w:rPr>
      </w:pPr>
      <w:r w:rsidRPr="00812DA3">
        <w:rPr>
          <w:rFonts w:eastAsia="Times New Roman" w:cs="Times New Roman"/>
          <w:sz w:val="24"/>
          <w:szCs w:val="24"/>
          <w:lang w:val="kk-KZ"/>
        </w:rPr>
        <w:t>(бос жол)</w:t>
      </w:r>
    </w:p>
    <w:p w:rsidR="00385E4D" w:rsidRPr="00DB030C" w:rsidRDefault="00385E4D" w:rsidP="00385E4D">
      <w:pPr>
        <w:spacing w:after="0"/>
        <w:jc w:val="center"/>
        <w:rPr>
          <w:rFonts w:eastAsia="Times New Roman" w:cs="Times New Roman"/>
          <w:sz w:val="24"/>
          <w:szCs w:val="24"/>
          <w:lang w:val="kk-KZ"/>
        </w:rPr>
      </w:pPr>
      <w:r w:rsidRPr="00DB030C">
        <w:rPr>
          <w:rFonts w:eastAsia="Times New Roman" w:cs="Times New Roman"/>
          <w:sz w:val="24"/>
          <w:szCs w:val="24"/>
          <w:lang w:val="kk-KZ"/>
        </w:rPr>
        <w:t>Авторлардың</w:t>
      </w:r>
      <w:r w:rsidR="00B560D3">
        <w:rPr>
          <w:rFonts w:eastAsia="Times New Roman" w:cs="Times New Roman"/>
          <w:sz w:val="24"/>
          <w:szCs w:val="24"/>
          <w:lang w:val="kk-KZ"/>
        </w:rPr>
        <w:t xml:space="preserve"> </w:t>
      </w:r>
      <w:r w:rsidRPr="00DB030C">
        <w:rPr>
          <w:rFonts w:eastAsia="Times New Roman" w:cs="Times New Roman"/>
          <w:sz w:val="24"/>
          <w:szCs w:val="24"/>
          <w:lang w:val="kk-KZ"/>
        </w:rPr>
        <w:t>Тегі, Аты, Әкесінің аты¹</w:t>
      </w:r>
      <w:r w:rsidRPr="00DB030C">
        <w:rPr>
          <w:rFonts w:eastAsia="Times New Roman" w:cs="Times New Roman"/>
          <w:sz w:val="24"/>
          <w:szCs w:val="24"/>
          <w:lang w:val="kk-KZ"/>
        </w:rPr>
        <w:br/>
        <w:t>¹Ұйым атауы, қала, ел, e-mail</w:t>
      </w:r>
    </w:p>
    <w:p w:rsidR="00385E4D" w:rsidRPr="00DB030C" w:rsidRDefault="00385E4D" w:rsidP="00385E4D">
      <w:pPr>
        <w:spacing w:after="0"/>
        <w:jc w:val="center"/>
        <w:rPr>
          <w:rFonts w:eastAsia="Times New Roman" w:cs="Times New Roman"/>
          <w:sz w:val="24"/>
          <w:szCs w:val="24"/>
          <w:lang w:val="kk-KZ"/>
        </w:rPr>
      </w:pPr>
      <w:r w:rsidRPr="00DB030C">
        <w:rPr>
          <w:rFonts w:eastAsia="Times New Roman" w:cs="Times New Roman"/>
          <w:sz w:val="24"/>
          <w:szCs w:val="24"/>
          <w:lang w:val="kk-KZ"/>
        </w:rPr>
        <w:t>(бос жол)</w:t>
      </w:r>
    </w:p>
    <w:p w:rsidR="00385E4D" w:rsidRPr="00DB030C" w:rsidRDefault="00385E4D" w:rsidP="00385E4D">
      <w:pPr>
        <w:spacing w:after="0"/>
        <w:jc w:val="both"/>
        <w:rPr>
          <w:rFonts w:eastAsia="Times New Roman" w:cs="Times New Roman"/>
          <w:sz w:val="24"/>
          <w:szCs w:val="24"/>
          <w:lang w:val="kk-KZ"/>
        </w:rPr>
      </w:pPr>
      <w:r w:rsidRPr="00DB030C">
        <w:rPr>
          <w:rFonts w:eastAsia="Times New Roman" w:cs="Times New Roman"/>
          <w:b/>
          <w:bCs/>
          <w:sz w:val="24"/>
          <w:szCs w:val="24"/>
          <w:lang w:val="kk-KZ"/>
        </w:rPr>
        <w:t>Аннотация.</w:t>
      </w:r>
      <w:r w:rsidR="00B560D3">
        <w:rPr>
          <w:rFonts w:eastAsia="Times New Roman" w:cs="Times New Roman"/>
          <w:b/>
          <w:bCs/>
          <w:sz w:val="24"/>
          <w:szCs w:val="24"/>
          <w:lang w:val="kk-KZ"/>
        </w:rPr>
        <w:t xml:space="preserve"> </w:t>
      </w:r>
      <w:r w:rsidRPr="00DB030C">
        <w:rPr>
          <w:rFonts w:eastAsia="Times New Roman" w:cs="Times New Roman"/>
          <w:sz w:val="24"/>
          <w:szCs w:val="24"/>
          <w:lang w:val="kk-KZ"/>
        </w:rPr>
        <w:t>Мәтін</w:t>
      </w:r>
      <w:r w:rsidR="00B560D3">
        <w:rPr>
          <w:rFonts w:eastAsia="Times New Roman" w:cs="Times New Roman"/>
          <w:sz w:val="24"/>
          <w:szCs w:val="24"/>
          <w:lang w:val="kk-KZ"/>
        </w:rPr>
        <w:t xml:space="preserve"> </w:t>
      </w:r>
      <w:r w:rsidRPr="00DB030C">
        <w:rPr>
          <w:rFonts w:eastAsia="Times New Roman" w:cs="Times New Roman"/>
          <w:sz w:val="24"/>
          <w:szCs w:val="24"/>
          <w:lang w:val="kk-KZ"/>
        </w:rPr>
        <w:t>ені</w:t>
      </w:r>
      <w:r w:rsidR="00B560D3">
        <w:rPr>
          <w:rFonts w:eastAsia="Times New Roman" w:cs="Times New Roman"/>
          <w:sz w:val="24"/>
          <w:szCs w:val="24"/>
          <w:lang w:val="kk-KZ"/>
        </w:rPr>
        <w:t xml:space="preserve"> </w:t>
      </w:r>
      <w:r w:rsidRPr="00DB030C">
        <w:rPr>
          <w:rFonts w:eastAsia="Times New Roman" w:cs="Times New Roman"/>
          <w:sz w:val="24"/>
          <w:szCs w:val="24"/>
          <w:lang w:val="kk-KZ"/>
        </w:rPr>
        <w:t>бойынша</w:t>
      </w:r>
      <w:r w:rsidR="00B560D3">
        <w:rPr>
          <w:rFonts w:eastAsia="Times New Roman" w:cs="Times New Roman"/>
          <w:sz w:val="24"/>
          <w:szCs w:val="24"/>
          <w:lang w:val="kk-KZ"/>
        </w:rPr>
        <w:t xml:space="preserve"> </w:t>
      </w:r>
      <w:r w:rsidRPr="00DB030C">
        <w:rPr>
          <w:rFonts w:eastAsia="Times New Roman" w:cs="Times New Roman"/>
          <w:sz w:val="24"/>
          <w:szCs w:val="24"/>
          <w:lang w:val="kk-KZ"/>
        </w:rPr>
        <w:t>теңестіріледі. Аннотацияда</w:t>
      </w:r>
      <w:r w:rsidR="00B560D3">
        <w:rPr>
          <w:rFonts w:eastAsia="Times New Roman" w:cs="Times New Roman"/>
          <w:sz w:val="24"/>
          <w:szCs w:val="24"/>
          <w:lang w:val="kk-KZ"/>
        </w:rPr>
        <w:t xml:space="preserve"> </w:t>
      </w:r>
      <w:r w:rsidRPr="00DB030C">
        <w:rPr>
          <w:rFonts w:eastAsia="Times New Roman" w:cs="Times New Roman"/>
          <w:sz w:val="24"/>
          <w:szCs w:val="24"/>
          <w:lang w:val="kk-KZ"/>
        </w:rPr>
        <w:t>зерттеудің</w:t>
      </w:r>
      <w:r w:rsidR="00B560D3">
        <w:rPr>
          <w:rFonts w:eastAsia="Times New Roman" w:cs="Times New Roman"/>
          <w:sz w:val="24"/>
          <w:szCs w:val="24"/>
          <w:lang w:val="kk-KZ"/>
        </w:rPr>
        <w:t xml:space="preserve"> </w:t>
      </w:r>
      <w:r w:rsidRPr="00DB030C">
        <w:rPr>
          <w:rFonts w:eastAsia="Times New Roman" w:cs="Times New Roman"/>
          <w:sz w:val="24"/>
          <w:szCs w:val="24"/>
          <w:lang w:val="kk-KZ"/>
        </w:rPr>
        <w:t>мақсаты, материалдары мен әдістері, жұмыстың</w:t>
      </w:r>
      <w:r w:rsidR="00B560D3">
        <w:rPr>
          <w:rFonts w:eastAsia="Times New Roman" w:cs="Times New Roman"/>
          <w:sz w:val="24"/>
          <w:szCs w:val="24"/>
          <w:lang w:val="kk-KZ"/>
        </w:rPr>
        <w:t xml:space="preserve"> </w:t>
      </w:r>
      <w:r w:rsidRPr="00DB030C">
        <w:rPr>
          <w:rFonts w:eastAsia="Times New Roman" w:cs="Times New Roman"/>
          <w:sz w:val="24"/>
          <w:szCs w:val="24"/>
          <w:lang w:val="kk-KZ"/>
        </w:rPr>
        <w:t>негізгі</w:t>
      </w:r>
      <w:r w:rsidR="00B560D3">
        <w:rPr>
          <w:rFonts w:eastAsia="Times New Roman" w:cs="Times New Roman"/>
          <w:sz w:val="24"/>
          <w:szCs w:val="24"/>
          <w:lang w:val="kk-KZ"/>
        </w:rPr>
        <w:t xml:space="preserve"> </w:t>
      </w:r>
      <w:r w:rsidRPr="00DB030C">
        <w:rPr>
          <w:rFonts w:eastAsia="Times New Roman" w:cs="Times New Roman"/>
          <w:sz w:val="24"/>
          <w:szCs w:val="24"/>
          <w:lang w:val="kk-KZ"/>
        </w:rPr>
        <w:t>нәтижелері</w:t>
      </w:r>
      <w:r w:rsidR="00B560D3">
        <w:rPr>
          <w:rFonts w:eastAsia="Times New Roman" w:cs="Times New Roman"/>
          <w:sz w:val="24"/>
          <w:szCs w:val="24"/>
          <w:lang w:val="kk-KZ"/>
        </w:rPr>
        <w:t xml:space="preserve"> </w:t>
      </w:r>
      <w:r w:rsidRPr="00DB030C">
        <w:rPr>
          <w:rFonts w:eastAsia="Times New Roman" w:cs="Times New Roman"/>
          <w:sz w:val="24"/>
          <w:szCs w:val="24"/>
          <w:lang w:val="kk-KZ"/>
        </w:rPr>
        <w:t>қысқаша</w:t>
      </w:r>
      <w:r w:rsidR="00B560D3">
        <w:rPr>
          <w:rFonts w:eastAsia="Times New Roman" w:cs="Times New Roman"/>
          <w:sz w:val="24"/>
          <w:szCs w:val="24"/>
          <w:lang w:val="kk-KZ"/>
        </w:rPr>
        <w:t xml:space="preserve"> </w:t>
      </w:r>
      <w:r w:rsidRPr="00DB030C">
        <w:rPr>
          <w:rFonts w:eastAsia="Times New Roman" w:cs="Times New Roman"/>
          <w:sz w:val="24"/>
          <w:szCs w:val="24"/>
          <w:lang w:val="kk-KZ"/>
        </w:rPr>
        <w:t>баяндалуы</w:t>
      </w:r>
      <w:r w:rsidR="00191D5F">
        <w:rPr>
          <w:rFonts w:eastAsia="Times New Roman" w:cs="Times New Roman"/>
          <w:sz w:val="24"/>
          <w:szCs w:val="24"/>
          <w:lang w:val="kk-KZ"/>
        </w:rPr>
        <w:t xml:space="preserve"> </w:t>
      </w:r>
      <w:r w:rsidRPr="00DB030C">
        <w:rPr>
          <w:rFonts w:eastAsia="Times New Roman" w:cs="Times New Roman"/>
          <w:sz w:val="24"/>
          <w:szCs w:val="24"/>
          <w:lang w:val="kk-KZ"/>
        </w:rPr>
        <w:t>тиіс.</w:t>
      </w:r>
    </w:p>
    <w:p w:rsidR="00385E4D" w:rsidRDefault="00385E4D" w:rsidP="00385E4D">
      <w:pPr>
        <w:spacing w:after="0"/>
        <w:jc w:val="both"/>
        <w:rPr>
          <w:rFonts w:eastAsia="Times New Roman" w:cs="Times New Roman"/>
          <w:sz w:val="24"/>
          <w:szCs w:val="24"/>
          <w:lang w:val="kk-KZ"/>
        </w:rPr>
      </w:pPr>
      <w:r w:rsidRPr="00DB030C">
        <w:rPr>
          <w:rFonts w:eastAsia="Times New Roman" w:cs="Times New Roman"/>
          <w:b/>
          <w:bCs/>
          <w:sz w:val="24"/>
          <w:szCs w:val="24"/>
          <w:lang w:val="kk-KZ"/>
        </w:rPr>
        <w:t>Түйін сөздер:</w:t>
      </w:r>
      <w:r w:rsidRPr="00DB030C">
        <w:rPr>
          <w:rFonts w:eastAsia="Times New Roman" w:cs="Times New Roman"/>
          <w:sz w:val="24"/>
          <w:szCs w:val="24"/>
          <w:lang w:val="kk-KZ"/>
        </w:rPr>
        <w:t xml:space="preserve"> 4</w:t>
      </w:r>
      <w:r w:rsidR="00BB7901">
        <w:rPr>
          <w:rFonts w:eastAsia="Times New Roman" w:cs="Times New Roman"/>
          <w:sz w:val="24"/>
          <w:szCs w:val="24"/>
          <w:lang w:val="kk-KZ"/>
        </w:rPr>
        <w:t>-</w:t>
      </w:r>
      <w:r w:rsidRPr="00DB030C">
        <w:rPr>
          <w:rFonts w:eastAsia="Times New Roman" w:cs="Times New Roman"/>
          <w:sz w:val="24"/>
          <w:szCs w:val="24"/>
          <w:lang w:val="kk-KZ"/>
        </w:rPr>
        <w:t>8 түйін</w:t>
      </w:r>
      <w:r w:rsidR="00191D5F">
        <w:rPr>
          <w:rFonts w:eastAsia="Times New Roman" w:cs="Times New Roman"/>
          <w:sz w:val="24"/>
          <w:szCs w:val="24"/>
          <w:lang w:val="kk-KZ"/>
        </w:rPr>
        <w:t xml:space="preserve"> </w:t>
      </w:r>
      <w:r w:rsidRPr="00DB030C">
        <w:rPr>
          <w:rFonts w:eastAsia="Times New Roman" w:cs="Times New Roman"/>
          <w:sz w:val="24"/>
          <w:szCs w:val="24"/>
          <w:lang w:val="kk-KZ"/>
        </w:rPr>
        <w:t>сөз</w:t>
      </w:r>
      <w:r w:rsidR="00191D5F">
        <w:rPr>
          <w:rFonts w:eastAsia="Times New Roman" w:cs="Times New Roman"/>
          <w:sz w:val="24"/>
          <w:szCs w:val="24"/>
          <w:lang w:val="kk-KZ"/>
        </w:rPr>
        <w:t xml:space="preserve"> </w:t>
      </w:r>
      <w:r w:rsidRPr="00DB030C">
        <w:rPr>
          <w:rFonts w:eastAsia="Times New Roman" w:cs="Times New Roman"/>
          <w:sz w:val="24"/>
          <w:szCs w:val="24"/>
          <w:lang w:val="kk-KZ"/>
        </w:rPr>
        <w:t>немесе</w:t>
      </w:r>
      <w:r w:rsidR="00191D5F">
        <w:rPr>
          <w:rFonts w:eastAsia="Times New Roman" w:cs="Times New Roman"/>
          <w:sz w:val="24"/>
          <w:szCs w:val="24"/>
          <w:lang w:val="kk-KZ"/>
        </w:rPr>
        <w:t xml:space="preserve"> </w:t>
      </w:r>
      <w:r w:rsidRPr="00DB030C">
        <w:rPr>
          <w:rFonts w:eastAsia="Times New Roman" w:cs="Times New Roman"/>
          <w:sz w:val="24"/>
          <w:szCs w:val="24"/>
          <w:lang w:val="kk-KZ"/>
        </w:rPr>
        <w:t>сөз</w:t>
      </w:r>
      <w:r w:rsidR="00191D5F">
        <w:rPr>
          <w:rFonts w:eastAsia="Times New Roman" w:cs="Times New Roman"/>
          <w:sz w:val="24"/>
          <w:szCs w:val="24"/>
          <w:lang w:val="kk-KZ"/>
        </w:rPr>
        <w:t xml:space="preserve"> </w:t>
      </w:r>
      <w:r w:rsidRPr="00DB030C">
        <w:rPr>
          <w:rFonts w:eastAsia="Times New Roman" w:cs="Times New Roman"/>
          <w:sz w:val="24"/>
          <w:szCs w:val="24"/>
          <w:lang w:val="kk-KZ"/>
        </w:rPr>
        <w:t>тіркесі.</w:t>
      </w:r>
    </w:p>
    <w:p w:rsidR="00385E4D" w:rsidRPr="006C4C1D" w:rsidRDefault="00385E4D" w:rsidP="00385E4D">
      <w:pPr>
        <w:spacing w:after="0"/>
        <w:jc w:val="both"/>
        <w:rPr>
          <w:rFonts w:eastAsia="Times New Roman" w:cs="Times New Roman"/>
          <w:sz w:val="24"/>
          <w:szCs w:val="24"/>
          <w:lang w:val="kk-KZ"/>
        </w:rPr>
      </w:pPr>
      <w:r w:rsidRPr="006C4C1D">
        <w:rPr>
          <w:rFonts w:eastAsia="Times New Roman" w:cs="Times New Roman"/>
          <w:sz w:val="24"/>
          <w:szCs w:val="24"/>
          <w:lang w:val="kk-KZ"/>
        </w:rPr>
        <w:t>(бос жол)</w:t>
      </w:r>
    </w:p>
    <w:p w:rsidR="00F31174" w:rsidRDefault="00385E4D" w:rsidP="00385E4D">
      <w:pPr>
        <w:spacing w:after="0"/>
        <w:jc w:val="both"/>
        <w:rPr>
          <w:rFonts w:eastAsia="Times New Roman" w:cs="Times New Roman"/>
          <w:sz w:val="24"/>
          <w:szCs w:val="24"/>
          <w:lang w:val="kk-KZ"/>
        </w:rPr>
      </w:pPr>
      <w:r w:rsidRPr="006C4C1D">
        <w:rPr>
          <w:rFonts w:eastAsia="Times New Roman" w:cs="Times New Roman"/>
          <w:b/>
          <w:bCs/>
          <w:sz w:val="24"/>
          <w:szCs w:val="24"/>
          <w:lang w:val="kk-KZ"/>
        </w:rPr>
        <w:t>Негізгі мәтін.</w:t>
      </w:r>
      <w:r w:rsidRPr="006C4C1D">
        <w:rPr>
          <w:rFonts w:eastAsia="Times New Roman" w:cs="Times New Roman"/>
          <w:sz w:val="24"/>
          <w:szCs w:val="24"/>
          <w:lang w:val="kk-KZ"/>
        </w:rPr>
        <w:t xml:space="preserve"> Конференция ұйымдастырушылары авторлардан келесі құрылымды ұстануды сұрайды: кіріспе, материалдар мен әдістер, зерттеу нәтижелері және оларды талқылау, қорытындылар, алғыс білдіру (жеке алғыстар, ғылыми-зерттеу жобаларына, мемлекеттік тапсырмалар тақырыптарына сілтемелер және т.б.), әдебиеттер.</w:t>
      </w:r>
    </w:p>
    <w:p w:rsidR="00385E4D" w:rsidRPr="006C4C1D" w:rsidRDefault="00385E4D" w:rsidP="00F31174">
      <w:pPr>
        <w:spacing w:after="0"/>
        <w:ind w:firstLine="708"/>
        <w:jc w:val="both"/>
        <w:rPr>
          <w:rFonts w:eastAsia="Times New Roman" w:cs="Times New Roman"/>
          <w:sz w:val="24"/>
          <w:szCs w:val="24"/>
          <w:lang w:val="kk-KZ"/>
        </w:rPr>
      </w:pPr>
      <w:r w:rsidRPr="006C4C1D">
        <w:rPr>
          <w:rFonts w:eastAsia="Times New Roman" w:cs="Times New Roman"/>
          <w:sz w:val="24"/>
          <w:szCs w:val="24"/>
          <w:lang w:val="kk-KZ"/>
        </w:rPr>
        <w:t xml:space="preserve">Суреттер мен кестелер мәтіннің ішінде беріледі. Қаріп өлшемі </w:t>
      </w:r>
      <w:r w:rsidR="00BB7901">
        <w:rPr>
          <w:rFonts w:eastAsia="Times New Roman" w:cs="Times New Roman"/>
          <w:sz w:val="24"/>
          <w:szCs w:val="24"/>
          <w:lang w:val="kk-KZ"/>
        </w:rPr>
        <w:t>-</w:t>
      </w:r>
      <w:r w:rsidRPr="006C4C1D">
        <w:rPr>
          <w:rFonts w:eastAsia="Times New Roman" w:cs="Times New Roman"/>
          <w:sz w:val="24"/>
          <w:szCs w:val="24"/>
          <w:lang w:val="kk-KZ"/>
        </w:rPr>
        <w:t xml:space="preserve"> 11. Мәтінде пайда болу реті бойынша цифрлармен нөмірленеді, сілтемелер дөңгелек жақшаларда беріледі, мысалы, (кесте X). Кесте мен сурет атаулары олардың үстіне орналастырылады, ортаға теңестіріледі.</w:t>
      </w:r>
    </w:p>
    <w:p w:rsidR="00385E4D" w:rsidRPr="006C4C1D" w:rsidRDefault="00385E4D" w:rsidP="00385E4D">
      <w:pPr>
        <w:spacing w:after="0"/>
        <w:jc w:val="both"/>
        <w:rPr>
          <w:rFonts w:eastAsia="Times New Roman" w:cs="Times New Roman"/>
          <w:sz w:val="24"/>
          <w:szCs w:val="24"/>
          <w:lang w:val="kk-KZ"/>
        </w:rPr>
      </w:pPr>
      <w:r w:rsidRPr="006C4C1D">
        <w:rPr>
          <w:rFonts w:eastAsia="Times New Roman" w:cs="Times New Roman"/>
          <w:sz w:val="24"/>
          <w:szCs w:val="24"/>
          <w:lang w:val="kk-KZ"/>
        </w:rPr>
        <w:t>Формулалар Microsoft Equation кіріктірілген формула редакторында жасалады, ортаға теңестіріледі. Формулалар нөмірленуі мәтін бойынша тұтас жүргізіледі, оң жағында жақша ішінде (1), (2) және т.б. түрінде көрсетіледі. Тек мәтінде сілтемесі бар формулалар ғана нөмірленеді.</w:t>
      </w:r>
    </w:p>
    <w:p w:rsidR="00385E4D" w:rsidRPr="00812DA3" w:rsidRDefault="00385E4D" w:rsidP="00385E4D">
      <w:pPr>
        <w:spacing w:after="0"/>
        <w:jc w:val="both"/>
        <w:rPr>
          <w:rFonts w:eastAsia="Times New Roman" w:cs="Times New Roman"/>
          <w:sz w:val="24"/>
          <w:szCs w:val="24"/>
          <w:lang w:val="kk-KZ"/>
        </w:rPr>
      </w:pPr>
      <w:r w:rsidRPr="006C4C1D">
        <w:rPr>
          <w:rFonts w:eastAsia="Times New Roman" w:cs="Times New Roman"/>
          <w:sz w:val="24"/>
          <w:szCs w:val="24"/>
          <w:lang w:val="kk-KZ"/>
        </w:rPr>
        <w:lastRenderedPageBreak/>
        <w:t xml:space="preserve">Мәтін ішінде әдебиеттерге сілтемелер квадрат жақшаларда беріледі. Сілтемелер (автор, жарияланған жыл) түрінде рәсімделеді. Қажет болған жағдайда бет нөмірлері көрсетіледі. Әдебиеттер тізімі алфавиттік ретпен рәсімделеді: алдымен </w:t>
      </w:r>
      <w:r w:rsidR="00F31174">
        <w:rPr>
          <w:rFonts w:eastAsia="Times New Roman" w:cs="Times New Roman"/>
          <w:sz w:val="24"/>
          <w:szCs w:val="24"/>
          <w:lang w:val="kk-KZ"/>
        </w:rPr>
        <w:t xml:space="preserve">қазақ және </w:t>
      </w:r>
      <w:r w:rsidRPr="006C4C1D">
        <w:rPr>
          <w:rFonts w:eastAsia="Times New Roman" w:cs="Times New Roman"/>
          <w:sz w:val="24"/>
          <w:szCs w:val="24"/>
          <w:lang w:val="kk-KZ"/>
        </w:rPr>
        <w:t xml:space="preserve">орыс тіліндегі дереккөздер, </w:t>
      </w:r>
      <w:r w:rsidR="00F31174">
        <w:rPr>
          <w:rFonts w:eastAsia="Times New Roman" w:cs="Times New Roman"/>
          <w:sz w:val="24"/>
          <w:szCs w:val="24"/>
          <w:lang w:val="kk-KZ"/>
        </w:rPr>
        <w:t>с</w:t>
      </w:r>
      <w:r w:rsidRPr="006C4C1D">
        <w:rPr>
          <w:rFonts w:eastAsia="Times New Roman" w:cs="Times New Roman"/>
          <w:sz w:val="24"/>
          <w:szCs w:val="24"/>
          <w:lang w:val="kk-KZ"/>
        </w:rPr>
        <w:t>одан кейін шетелдік және интернет-ресурстар</w:t>
      </w:r>
      <w:r w:rsidR="00F31174">
        <w:rPr>
          <w:rFonts w:eastAsia="Times New Roman" w:cs="Times New Roman"/>
          <w:sz w:val="24"/>
          <w:szCs w:val="24"/>
          <w:lang w:val="kk-KZ"/>
        </w:rPr>
        <w:t>,</w:t>
      </w:r>
      <w:r w:rsidRPr="006C4C1D">
        <w:rPr>
          <w:rFonts w:eastAsia="Times New Roman" w:cs="Times New Roman"/>
          <w:sz w:val="24"/>
          <w:szCs w:val="24"/>
          <w:lang w:val="kk-KZ"/>
        </w:rPr>
        <w:t xml:space="preserve"> қолданылған күні көрсетіледі. </w:t>
      </w:r>
      <w:r w:rsidRPr="00812DA3">
        <w:rPr>
          <w:rFonts w:eastAsia="Times New Roman" w:cs="Times New Roman"/>
          <w:sz w:val="24"/>
          <w:szCs w:val="24"/>
          <w:lang w:val="kk-KZ"/>
        </w:rPr>
        <w:t>Әдебиеттер тізімінде мақала авторларының еңбектеріне сілтемелердің үлесі 20%-дан аспауы тиіс.</w:t>
      </w:r>
    </w:p>
    <w:p w:rsidR="00385E4D" w:rsidRPr="00812DA3" w:rsidRDefault="00385E4D" w:rsidP="00385E4D">
      <w:pPr>
        <w:spacing w:after="0"/>
        <w:jc w:val="both"/>
        <w:rPr>
          <w:rFonts w:eastAsia="Times New Roman" w:cs="Times New Roman"/>
          <w:sz w:val="24"/>
          <w:szCs w:val="24"/>
          <w:lang w:val="kk-KZ"/>
        </w:rPr>
      </w:pPr>
      <w:r w:rsidRPr="00812DA3">
        <w:rPr>
          <w:rFonts w:eastAsia="Times New Roman" w:cs="Times New Roman"/>
          <w:sz w:val="24"/>
          <w:szCs w:val="24"/>
          <w:lang w:val="kk-KZ"/>
        </w:rPr>
        <w:t>(бос жол)</w:t>
      </w:r>
    </w:p>
    <w:p w:rsidR="00385E4D" w:rsidRPr="00812DA3" w:rsidRDefault="00385E4D" w:rsidP="00385E4D">
      <w:pPr>
        <w:spacing w:after="0"/>
        <w:jc w:val="both"/>
        <w:rPr>
          <w:rFonts w:eastAsia="Times New Roman" w:cs="Times New Roman"/>
          <w:b/>
          <w:bCs/>
          <w:sz w:val="24"/>
          <w:szCs w:val="24"/>
          <w:lang w:val="kk-KZ"/>
        </w:rPr>
      </w:pPr>
      <w:r w:rsidRPr="00812DA3">
        <w:rPr>
          <w:rFonts w:eastAsia="Times New Roman" w:cs="Times New Roman"/>
          <w:b/>
          <w:bCs/>
          <w:sz w:val="24"/>
          <w:szCs w:val="24"/>
          <w:lang w:val="kk-KZ"/>
        </w:rPr>
        <w:t>ӘДЕБИЕТТЕР</w:t>
      </w:r>
    </w:p>
    <w:p w:rsidR="00B77ECB" w:rsidRPr="00812DA3" w:rsidRDefault="00385E4D" w:rsidP="002156BE">
      <w:pPr>
        <w:spacing w:after="0"/>
        <w:jc w:val="both"/>
        <w:rPr>
          <w:rFonts w:eastAsia="Times New Roman" w:cs="Times New Roman"/>
          <w:sz w:val="24"/>
          <w:szCs w:val="24"/>
          <w:lang w:val="kk-KZ"/>
        </w:rPr>
      </w:pPr>
      <w:r w:rsidRPr="00812DA3">
        <w:rPr>
          <w:rFonts w:eastAsia="Times New Roman" w:cs="Times New Roman"/>
          <w:sz w:val="24"/>
          <w:szCs w:val="24"/>
          <w:lang w:val="kk-KZ"/>
        </w:rPr>
        <w:t>М</w:t>
      </w:r>
      <w:r w:rsidR="00F31174">
        <w:rPr>
          <w:rFonts w:eastAsia="Times New Roman" w:cs="Times New Roman"/>
          <w:sz w:val="24"/>
          <w:szCs w:val="24"/>
          <w:lang w:val="kk-KZ"/>
        </w:rPr>
        <w:t>ақалалар</w:t>
      </w:r>
      <w:r w:rsidR="00B560D3">
        <w:rPr>
          <w:rFonts w:eastAsia="Times New Roman" w:cs="Times New Roman"/>
          <w:sz w:val="24"/>
          <w:szCs w:val="24"/>
          <w:lang w:val="kk-KZ"/>
        </w:rPr>
        <w:t xml:space="preserve"> </w:t>
      </w:r>
      <w:r w:rsidR="00B77ECB">
        <w:rPr>
          <w:rFonts w:eastAsia="Times New Roman" w:cs="Times New Roman"/>
          <w:sz w:val="24"/>
          <w:szCs w:val="24"/>
          <w:lang w:val="kk-KZ"/>
        </w:rPr>
        <w:t>былайша</w:t>
      </w:r>
      <w:r w:rsidRPr="00812DA3">
        <w:rPr>
          <w:rFonts w:eastAsia="Times New Roman" w:cs="Times New Roman"/>
          <w:sz w:val="24"/>
          <w:szCs w:val="24"/>
          <w:lang w:val="kk-KZ"/>
        </w:rPr>
        <w:t xml:space="preserve"> көрсетіледі:1</w:t>
      </w:r>
      <w:r w:rsidR="002156BE">
        <w:rPr>
          <w:rFonts w:eastAsia="Times New Roman" w:cs="Times New Roman"/>
          <w:sz w:val="24"/>
          <w:szCs w:val="24"/>
          <w:lang w:val="kk-KZ"/>
        </w:rPr>
        <w:t>)</w:t>
      </w:r>
      <w:r w:rsidRPr="00812DA3">
        <w:rPr>
          <w:rFonts w:eastAsia="Times New Roman" w:cs="Times New Roman"/>
          <w:sz w:val="24"/>
          <w:szCs w:val="24"/>
          <w:lang w:val="kk-KZ"/>
        </w:rPr>
        <w:t xml:space="preserve"> авторлардың тегі мен </w:t>
      </w:r>
      <w:r w:rsidR="00F31174">
        <w:rPr>
          <w:rFonts w:eastAsia="Times New Roman" w:cs="Times New Roman"/>
          <w:sz w:val="24"/>
          <w:szCs w:val="24"/>
          <w:lang w:val="kk-KZ"/>
        </w:rPr>
        <w:t>аты-жөні</w:t>
      </w:r>
      <w:r w:rsidRPr="00812DA3">
        <w:rPr>
          <w:rFonts w:eastAsia="Times New Roman" w:cs="Times New Roman"/>
          <w:sz w:val="24"/>
          <w:szCs w:val="24"/>
          <w:lang w:val="kk-KZ"/>
        </w:rPr>
        <w:t>,</w:t>
      </w:r>
      <w:r w:rsidR="00B560D3">
        <w:rPr>
          <w:rFonts w:eastAsia="Times New Roman" w:cs="Times New Roman"/>
          <w:sz w:val="24"/>
          <w:szCs w:val="24"/>
          <w:lang w:val="kk-KZ"/>
        </w:rPr>
        <w:t xml:space="preserve"> </w:t>
      </w:r>
      <w:r w:rsidRPr="00812DA3">
        <w:rPr>
          <w:rFonts w:eastAsia="Times New Roman" w:cs="Times New Roman"/>
          <w:sz w:val="24"/>
          <w:szCs w:val="24"/>
          <w:lang w:val="kk-KZ"/>
        </w:rPr>
        <w:t>2</w:t>
      </w:r>
      <w:r w:rsidR="002156BE">
        <w:rPr>
          <w:rFonts w:eastAsia="Times New Roman" w:cs="Times New Roman"/>
          <w:sz w:val="24"/>
          <w:szCs w:val="24"/>
          <w:lang w:val="kk-KZ"/>
        </w:rPr>
        <w:t>)</w:t>
      </w:r>
      <w:r w:rsidRPr="00812DA3">
        <w:rPr>
          <w:rFonts w:eastAsia="Times New Roman" w:cs="Times New Roman"/>
          <w:sz w:val="24"/>
          <w:szCs w:val="24"/>
          <w:lang w:val="kk-KZ"/>
        </w:rPr>
        <w:t xml:space="preserve"> м</w:t>
      </w:r>
      <w:r w:rsidR="00B77ECB">
        <w:rPr>
          <w:rFonts w:eastAsia="Times New Roman" w:cs="Times New Roman"/>
          <w:sz w:val="24"/>
          <w:szCs w:val="24"/>
          <w:lang w:val="kk-KZ"/>
        </w:rPr>
        <w:t>ақала</w:t>
      </w:r>
      <w:r w:rsidRPr="00812DA3">
        <w:rPr>
          <w:rFonts w:eastAsia="Times New Roman" w:cs="Times New Roman"/>
          <w:sz w:val="24"/>
          <w:szCs w:val="24"/>
          <w:lang w:val="kk-KZ"/>
        </w:rPr>
        <w:t>ның толық атауы,</w:t>
      </w:r>
      <w:r w:rsidR="00B560D3">
        <w:rPr>
          <w:rFonts w:eastAsia="Times New Roman" w:cs="Times New Roman"/>
          <w:sz w:val="24"/>
          <w:szCs w:val="24"/>
          <w:lang w:val="kk-KZ"/>
        </w:rPr>
        <w:t xml:space="preserve"> </w:t>
      </w:r>
      <w:r w:rsidRPr="00812DA3">
        <w:rPr>
          <w:rFonts w:eastAsia="Times New Roman" w:cs="Times New Roman"/>
          <w:sz w:val="24"/>
          <w:szCs w:val="24"/>
          <w:lang w:val="kk-KZ"/>
        </w:rPr>
        <w:t>3</w:t>
      </w:r>
      <w:r w:rsidR="002156BE">
        <w:rPr>
          <w:rFonts w:eastAsia="Times New Roman" w:cs="Times New Roman"/>
          <w:sz w:val="24"/>
          <w:szCs w:val="24"/>
          <w:lang w:val="kk-KZ"/>
        </w:rPr>
        <w:t>)</w:t>
      </w:r>
      <w:r w:rsidRPr="00812DA3">
        <w:rPr>
          <w:rFonts w:eastAsia="Times New Roman" w:cs="Times New Roman"/>
          <w:sz w:val="24"/>
          <w:szCs w:val="24"/>
          <w:lang w:val="kk-KZ"/>
        </w:rPr>
        <w:t xml:space="preserve"> басылып шыққан орны,</w:t>
      </w:r>
      <w:r w:rsidR="00B560D3">
        <w:rPr>
          <w:rFonts w:eastAsia="Times New Roman" w:cs="Times New Roman"/>
          <w:sz w:val="24"/>
          <w:szCs w:val="24"/>
          <w:lang w:val="kk-KZ"/>
        </w:rPr>
        <w:t xml:space="preserve"> </w:t>
      </w:r>
      <w:r w:rsidRPr="00812DA3">
        <w:rPr>
          <w:rFonts w:eastAsia="Times New Roman" w:cs="Times New Roman"/>
          <w:sz w:val="24"/>
          <w:szCs w:val="24"/>
          <w:lang w:val="kk-KZ"/>
        </w:rPr>
        <w:t>4</w:t>
      </w:r>
      <w:r w:rsidR="002156BE">
        <w:rPr>
          <w:rFonts w:eastAsia="Times New Roman" w:cs="Times New Roman"/>
          <w:sz w:val="24"/>
          <w:szCs w:val="24"/>
          <w:lang w:val="kk-KZ"/>
        </w:rPr>
        <w:t>)</w:t>
      </w:r>
      <w:r w:rsidRPr="00812DA3">
        <w:rPr>
          <w:rFonts w:eastAsia="Times New Roman" w:cs="Times New Roman"/>
          <w:sz w:val="24"/>
          <w:szCs w:val="24"/>
          <w:lang w:val="kk-KZ"/>
        </w:rPr>
        <w:t>баспасы,</w:t>
      </w:r>
      <w:r w:rsidR="00B560D3">
        <w:rPr>
          <w:rFonts w:eastAsia="Times New Roman" w:cs="Times New Roman"/>
          <w:sz w:val="24"/>
          <w:szCs w:val="24"/>
          <w:lang w:val="kk-KZ"/>
        </w:rPr>
        <w:t xml:space="preserve"> </w:t>
      </w:r>
      <w:r w:rsidRPr="00812DA3">
        <w:rPr>
          <w:rFonts w:eastAsia="Times New Roman" w:cs="Times New Roman"/>
          <w:sz w:val="24"/>
          <w:szCs w:val="24"/>
          <w:lang w:val="kk-KZ"/>
        </w:rPr>
        <w:t>5</w:t>
      </w:r>
      <w:r w:rsidR="002156BE">
        <w:rPr>
          <w:rFonts w:eastAsia="Times New Roman" w:cs="Times New Roman"/>
          <w:sz w:val="24"/>
          <w:szCs w:val="24"/>
          <w:lang w:val="kk-KZ"/>
        </w:rPr>
        <w:t>)</w:t>
      </w:r>
      <w:r w:rsidRPr="00812DA3">
        <w:rPr>
          <w:rFonts w:eastAsia="Times New Roman" w:cs="Times New Roman"/>
          <w:sz w:val="24"/>
          <w:szCs w:val="24"/>
          <w:lang w:val="kk-KZ"/>
        </w:rPr>
        <w:t xml:space="preserve"> шыққан жылы, 6</w:t>
      </w:r>
      <w:r w:rsidR="002156BE">
        <w:rPr>
          <w:rFonts w:eastAsia="Times New Roman" w:cs="Times New Roman"/>
          <w:sz w:val="24"/>
          <w:szCs w:val="24"/>
          <w:lang w:val="kk-KZ"/>
        </w:rPr>
        <w:t>)</w:t>
      </w:r>
      <w:r w:rsidRPr="00812DA3">
        <w:rPr>
          <w:rFonts w:eastAsia="Times New Roman" w:cs="Times New Roman"/>
          <w:sz w:val="24"/>
          <w:szCs w:val="24"/>
          <w:lang w:val="kk-KZ"/>
        </w:rPr>
        <w:t xml:space="preserve"> беттері. </w:t>
      </w:r>
    </w:p>
    <w:p w:rsidR="00385E4D" w:rsidRPr="00DB030C" w:rsidRDefault="00385E4D" w:rsidP="002156BE">
      <w:pPr>
        <w:spacing w:after="0"/>
        <w:jc w:val="both"/>
        <w:rPr>
          <w:rFonts w:eastAsia="Times New Roman" w:cs="Times New Roman"/>
          <w:sz w:val="24"/>
          <w:szCs w:val="24"/>
          <w:lang w:val="kk-KZ"/>
        </w:rPr>
      </w:pPr>
      <w:r w:rsidRPr="00DB030C">
        <w:rPr>
          <w:rFonts w:eastAsia="Times New Roman" w:cs="Times New Roman"/>
          <w:sz w:val="24"/>
          <w:szCs w:val="24"/>
          <w:lang w:val="kk-KZ"/>
        </w:rPr>
        <w:t>Мерзімді</w:t>
      </w:r>
      <w:r w:rsidR="00B560D3">
        <w:rPr>
          <w:rFonts w:eastAsia="Times New Roman" w:cs="Times New Roman"/>
          <w:sz w:val="24"/>
          <w:szCs w:val="24"/>
          <w:lang w:val="kk-KZ"/>
        </w:rPr>
        <w:t xml:space="preserve"> </w:t>
      </w:r>
      <w:r w:rsidRPr="00DB030C">
        <w:rPr>
          <w:rFonts w:eastAsia="Times New Roman" w:cs="Times New Roman"/>
          <w:sz w:val="24"/>
          <w:szCs w:val="24"/>
          <w:lang w:val="kk-KZ"/>
        </w:rPr>
        <w:t>басылымдар үшін:</w:t>
      </w:r>
      <w:r w:rsidR="002156BE" w:rsidRPr="00DB030C">
        <w:rPr>
          <w:rFonts w:eastAsia="Times New Roman" w:cs="Times New Roman"/>
          <w:sz w:val="24"/>
          <w:szCs w:val="24"/>
          <w:lang w:val="kk-KZ"/>
        </w:rPr>
        <w:t>1</w:t>
      </w:r>
      <w:r w:rsidR="002156BE">
        <w:rPr>
          <w:rFonts w:eastAsia="Times New Roman" w:cs="Times New Roman"/>
          <w:sz w:val="24"/>
          <w:szCs w:val="24"/>
          <w:lang w:val="kk-KZ"/>
        </w:rPr>
        <w:t xml:space="preserve">) </w:t>
      </w:r>
      <w:r w:rsidRPr="00DB030C">
        <w:rPr>
          <w:rFonts w:eastAsia="Times New Roman" w:cs="Times New Roman"/>
          <w:sz w:val="24"/>
          <w:szCs w:val="24"/>
          <w:lang w:val="kk-KZ"/>
        </w:rPr>
        <w:t>авторлардың</w:t>
      </w:r>
      <w:r w:rsidR="00B560D3">
        <w:rPr>
          <w:rFonts w:eastAsia="Times New Roman" w:cs="Times New Roman"/>
          <w:sz w:val="24"/>
          <w:szCs w:val="24"/>
          <w:lang w:val="kk-KZ"/>
        </w:rPr>
        <w:t xml:space="preserve"> </w:t>
      </w:r>
      <w:r w:rsidRPr="00DB030C">
        <w:rPr>
          <w:rFonts w:eastAsia="Times New Roman" w:cs="Times New Roman"/>
          <w:sz w:val="24"/>
          <w:szCs w:val="24"/>
          <w:lang w:val="kk-KZ"/>
        </w:rPr>
        <w:t xml:space="preserve">тегі мен </w:t>
      </w:r>
      <w:r w:rsidR="00F31174" w:rsidRPr="00F31174">
        <w:rPr>
          <w:rFonts w:eastAsia="Times New Roman" w:cs="Times New Roman"/>
          <w:sz w:val="24"/>
          <w:szCs w:val="24"/>
          <w:lang w:val="kk-KZ"/>
        </w:rPr>
        <w:t>аты-жөні</w:t>
      </w:r>
      <w:r w:rsidRPr="00DB030C">
        <w:rPr>
          <w:rFonts w:eastAsia="Times New Roman" w:cs="Times New Roman"/>
          <w:sz w:val="24"/>
          <w:szCs w:val="24"/>
          <w:lang w:val="kk-KZ"/>
        </w:rPr>
        <w:t>,</w:t>
      </w:r>
      <w:r w:rsidR="002156BE" w:rsidRPr="00DB030C">
        <w:rPr>
          <w:rFonts w:eastAsia="Times New Roman" w:cs="Times New Roman"/>
          <w:sz w:val="24"/>
          <w:szCs w:val="24"/>
          <w:lang w:val="kk-KZ"/>
        </w:rPr>
        <w:t xml:space="preserve"> 2</w:t>
      </w:r>
      <w:r w:rsidR="002156BE">
        <w:rPr>
          <w:rFonts w:eastAsia="Times New Roman" w:cs="Times New Roman"/>
          <w:sz w:val="24"/>
          <w:szCs w:val="24"/>
          <w:lang w:val="kk-KZ"/>
        </w:rPr>
        <w:t xml:space="preserve">) </w:t>
      </w:r>
      <w:r w:rsidRPr="00DB030C">
        <w:rPr>
          <w:rFonts w:eastAsia="Times New Roman" w:cs="Times New Roman"/>
          <w:sz w:val="24"/>
          <w:szCs w:val="24"/>
          <w:lang w:val="kk-KZ"/>
        </w:rPr>
        <w:t>мақала</w:t>
      </w:r>
      <w:r w:rsidR="00B77ECB">
        <w:rPr>
          <w:rFonts w:eastAsia="Times New Roman" w:cs="Times New Roman"/>
          <w:sz w:val="24"/>
          <w:szCs w:val="24"/>
          <w:lang w:val="kk-KZ"/>
        </w:rPr>
        <w:t>ның</w:t>
      </w:r>
      <w:r w:rsidR="00B560D3">
        <w:rPr>
          <w:rFonts w:eastAsia="Times New Roman" w:cs="Times New Roman"/>
          <w:sz w:val="24"/>
          <w:szCs w:val="24"/>
          <w:lang w:val="kk-KZ"/>
        </w:rPr>
        <w:t xml:space="preserve"> </w:t>
      </w:r>
      <w:r w:rsidRPr="00DB030C">
        <w:rPr>
          <w:rFonts w:eastAsia="Times New Roman" w:cs="Times New Roman"/>
          <w:sz w:val="24"/>
          <w:szCs w:val="24"/>
          <w:lang w:val="kk-KZ"/>
        </w:rPr>
        <w:t>атауы,</w:t>
      </w:r>
      <w:r w:rsidR="002156BE" w:rsidRPr="00DB030C">
        <w:rPr>
          <w:rFonts w:eastAsia="Times New Roman" w:cs="Times New Roman"/>
          <w:sz w:val="24"/>
          <w:szCs w:val="24"/>
          <w:lang w:val="kk-KZ"/>
        </w:rPr>
        <w:t xml:space="preserve"> 3</w:t>
      </w:r>
      <w:r w:rsidR="002156BE">
        <w:rPr>
          <w:rFonts w:eastAsia="Times New Roman" w:cs="Times New Roman"/>
          <w:sz w:val="24"/>
          <w:szCs w:val="24"/>
          <w:lang w:val="kk-KZ"/>
        </w:rPr>
        <w:t xml:space="preserve">) </w:t>
      </w:r>
      <w:r w:rsidRPr="00DB030C">
        <w:rPr>
          <w:rFonts w:eastAsia="Times New Roman" w:cs="Times New Roman"/>
          <w:sz w:val="24"/>
          <w:szCs w:val="24"/>
          <w:lang w:val="kk-KZ"/>
        </w:rPr>
        <w:t>журнал атауы,</w:t>
      </w:r>
      <w:r w:rsidR="002156BE" w:rsidRPr="00DB030C">
        <w:rPr>
          <w:rFonts w:eastAsia="Times New Roman" w:cs="Times New Roman"/>
          <w:sz w:val="24"/>
          <w:szCs w:val="24"/>
          <w:lang w:val="kk-KZ"/>
        </w:rPr>
        <w:t xml:space="preserve"> 4</w:t>
      </w:r>
      <w:r w:rsidR="002156BE">
        <w:rPr>
          <w:rFonts w:eastAsia="Times New Roman" w:cs="Times New Roman"/>
          <w:sz w:val="24"/>
          <w:szCs w:val="24"/>
          <w:lang w:val="kk-KZ"/>
        </w:rPr>
        <w:t xml:space="preserve">) </w:t>
      </w:r>
      <w:r w:rsidRPr="00DB030C">
        <w:rPr>
          <w:rFonts w:eastAsia="Times New Roman" w:cs="Times New Roman"/>
          <w:sz w:val="24"/>
          <w:szCs w:val="24"/>
          <w:lang w:val="kk-KZ"/>
        </w:rPr>
        <w:t>шыққан</w:t>
      </w:r>
      <w:r w:rsidR="00B560D3">
        <w:rPr>
          <w:rFonts w:eastAsia="Times New Roman" w:cs="Times New Roman"/>
          <w:sz w:val="24"/>
          <w:szCs w:val="24"/>
          <w:lang w:val="kk-KZ"/>
        </w:rPr>
        <w:t xml:space="preserve"> </w:t>
      </w:r>
      <w:r w:rsidRPr="00DB030C">
        <w:rPr>
          <w:rFonts w:eastAsia="Times New Roman" w:cs="Times New Roman"/>
          <w:sz w:val="24"/>
          <w:szCs w:val="24"/>
          <w:lang w:val="kk-KZ"/>
        </w:rPr>
        <w:t>жылы,</w:t>
      </w:r>
      <w:r w:rsidR="002156BE" w:rsidRPr="00DB030C">
        <w:rPr>
          <w:rFonts w:eastAsia="Times New Roman" w:cs="Times New Roman"/>
          <w:sz w:val="24"/>
          <w:szCs w:val="24"/>
          <w:lang w:val="kk-KZ"/>
        </w:rPr>
        <w:t xml:space="preserve"> 5</w:t>
      </w:r>
      <w:r w:rsidR="002156BE">
        <w:rPr>
          <w:rFonts w:eastAsia="Times New Roman" w:cs="Times New Roman"/>
          <w:sz w:val="24"/>
          <w:szCs w:val="24"/>
          <w:lang w:val="kk-KZ"/>
        </w:rPr>
        <w:t xml:space="preserve">) </w:t>
      </w:r>
      <w:r w:rsidRPr="00DB030C">
        <w:rPr>
          <w:rFonts w:eastAsia="Times New Roman" w:cs="Times New Roman"/>
          <w:sz w:val="24"/>
          <w:szCs w:val="24"/>
          <w:lang w:val="kk-KZ"/>
        </w:rPr>
        <w:t>томы,</w:t>
      </w:r>
      <w:r w:rsidR="00B560D3">
        <w:rPr>
          <w:rFonts w:eastAsia="Times New Roman" w:cs="Times New Roman"/>
          <w:sz w:val="24"/>
          <w:szCs w:val="24"/>
          <w:lang w:val="kk-KZ"/>
        </w:rPr>
        <w:t xml:space="preserve"> </w:t>
      </w:r>
      <w:r w:rsidR="002156BE" w:rsidRPr="00DB030C">
        <w:rPr>
          <w:rFonts w:eastAsia="Times New Roman" w:cs="Times New Roman"/>
          <w:sz w:val="24"/>
          <w:szCs w:val="24"/>
          <w:lang w:val="kk-KZ"/>
        </w:rPr>
        <w:t>6</w:t>
      </w:r>
      <w:r w:rsidR="002156BE">
        <w:rPr>
          <w:rFonts w:eastAsia="Times New Roman" w:cs="Times New Roman"/>
          <w:sz w:val="24"/>
          <w:szCs w:val="24"/>
          <w:lang w:val="kk-KZ"/>
        </w:rPr>
        <w:t>)</w:t>
      </w:r>
      <w:r w:rsidR="00B560D3">
        <w:rPr>
          <w:rFonts w:eastAsia="Times New Roman" w:cs="Times New Roman"/>
          <w:sz w:val="24"/>
          <w:szCs w:val="24"/>
          <w:lang w:val="kk-KZ"/>
        </w:rPr>
        <w:t xml:space="preserve"> </w:t>
      </w:r>
      <w:r w:rsidRPr="00DB030C">
        <w:rPr>
          <w:rFonts w:eastAsia="Times New Roman" w:cs="Times New Roman"/>
          <w:sz w:val="24"/>
          <w:szCs w:val="24"/>
          <w:lang w:val="kk-KZ"/>
        </w:rPr>
        <w:t>нөмірі,</w:t>
      </w:r>
      <w:r w:rsidR="002156BE" w:rsidRPr="00DB030C">
        <w:rPr>
          <w:rFonts w:eastAsia="Times New Roman" w:cs="Times New Roman"/>
          <w:sz w:val="24"/>
          <w:szCs w:val="24"/>
          <w:lang w:val="kk-KZ"/>
        </w:rPr>
        <w:t xml:space="preserve"> 7</w:t>
      </w:r>
      <w:r w:rsidR="002156BE">
        <w:rPr>
          <w:rFonts w:eastAsia="Times New Roman" w:cs="Times New Roman"/>
          <w:sz w:val="24"/>
          <w:szCs w:val="24"/>
          <w:lang w:val="kk-KZ"/>
        </w:rPr>
        <w:t xml:space="preserve">) </w:t>
      </w:r>
      <w:r w:rsidRPr="00DB030C">
        <w:rPr>
          <w:rFonts w:eastAsia="Times New Roman" w:cs="Times New Roman"/>
          <w:sz w:val="24"/>
          <w:szCs w:val="24"/>
          <w:lang w:val="kk-KZ"/>
        </w:rPr>
        <w:t>беттері,</w:t>
      </w:r>
      <w:r w:rsidR="002156BE" w:rsidRPr="00DB030C">
        <w:rPr>
          <w:rFonts w:eastAsia="Times New Roman" w:cs="Times New Roman"/>
          <w:sz w:val="24"/>
          <w:szCs w:val="24"/>
          <w:lang w:val="kk-KZ"/>
        </w:rPr>
        <w:t xml:space="preserve"> 8</w:t>
      </w:r>
      <w:r w:rsidR="002156BE">
        <w:rPr>
          <w:rFonts w:eastAsia="Times New Roman" w:cs="Times New Roman"/>
          <w:sz w:val="24"/>
          <w:szCs w:val="24"/>
          <w:lang w:val="kk-KZ"/>
        </w:rPr>
        <w:t xml:space="preserve">) </w:t>
      </w:r>
      <w:r w:rsidRPr="00DB030C">
        <w:rPr>
          <w:rFonts w:eastAsia="Times New Roman" w:cs="Times New Roman"/>
          <w:sz w:val="24"/>
          <w:szCs w:val="24"/>
          <w:lang w:val="kk-KZ"/>
        </w:rPr>
        <w:t>DOI (бар болса).</w:t>
      </w:r>
    </w:p>
    <w:p w:rsidR="00385E4D" w:rsidRPr="00DB030C" w:rsidRDefault="00385E4D" w:rsidP="00B77ECB">
      <w:pPr>
        <w:spacing w:after="0"/>
        <w:jc w:val="both"/>
        <w:rPr>
          <w:rFonts w:eastAsia="Times New Roman" w:cs="Times New Roman"/>
          <w:sz w:val="24"/>
          <w:szCs w:val="24"/>
          <w:lang w:val="kk-KZ"/>
        </w:rPr>
      </w:pPr>
      <w:r w:rsidRPr="00DB030C">
        <w:rPr>
          <w:rFonts w:eastAsia="Times New Roman" w:cs="Times New Roman"/>
          <w:sz w:val="24"/>
          <w:szCs w:val="24"/>
          <w:lang w:val="kk-KZ"/>
        </w:rPr>
        <w:t>Интернет-басылымдар</w:t>
      </w:r>
      <w:r w:rsidR="00B560D3">
        <w:rPr>
          <w:rFonts w:eastAsia="Times New Roman" w:cs="Times New Roman"/>
          <w:sz w:val="24"/>
          <w:szCs w:val="24"/>
          <w:lang w:val="kk-KZ"/>
        </w:rPr>
        <w:t xml:space="preserve"> </w:t>
      </w:r>
      <w:r w:rsidRPr="00DB030C">
        <w:rPr>
          <w:rFonts w:eastAsia="Times New Roman" w:cs="Times New Roman"/>
          <w:sz w:val="24"/>
          <w:szCs w:val="24"/>
          <w:lang w:val="kk-KZ"/>
        </w:rPr>
        <w:t>үшін:</w:t>
      </w:r>
      <w:r w:rsidR="00B560D3">
        <w:rPr>
          <w:rFonts w:eastAsia="Times New Roman" w:cs="Times New Roman"/>
          <w:sz w:val="24"/>
          <w:szCs w:val="24"/>
          <w:lang w:val="kk-KZ"/>
        </w:rPr>
        <w:t xml:space="preserve"> </w:t>
      </w:r>
      <w:r w:rsidRPr="00DB030C">
        <w:rPr>
          <w:rFonts w:eastAsia="Times New Roman" w:cs="Times New Roman"/>
          <w:sz w:val="24"/>
          <w:szCs w:val="24"/>
          <w:lang w:val="kk-KZ"/>
        </w:rPr>
        <w:t>мүмкіндігінше</w:t>
      </w:r>
      <w:r w:rsidR="00B560D3">
        <w:rPr>
          <w:rFonts w:eastAsia="Times New Roman" w:cs="Times New Roman"/>
          <w:sz w:val="24"/>
          <w:szCs w:val="24"/>
          <w:lang w:val="kk-KZ"/>
        </w:rPr>
        <w:t xml:space="preserve"> </w:t>
      </w:r>
      <w:r w:rsidRPr="00DB030C">
        <w:rPr>
          <w:rFonts w:eastAsia="Times New Roman" w:cs="Times New Roman"/>
          <w:sz w:val="24"/>
          <w:szCs w:val="24"/>
          <w:lang w:val="kk-KZ"/>
        </w:rPr>
        <w:t>толық URL-мекенжайы және қолданылған күні көрсетіледі.</w:t>
      </w:r>
    </w:p>
    <w:p w:rsidR="00385E4D" w:rsidRPr="00DB030C" w:rsidRDefault="00385E4D" w:rsidP="00385E4D">
      <w:pPr>
        <w:spacing w:after="0"/>
        <w:jc w:val="both"/>
        <w:rPr>
          <w:rFonts w:eastAsia="Times New Roman" w:cs="Times New Roman"/>
          <w:sz w:val="24"/>
          <w:szCs w:val="24"/>
          <w:lang w:val="kk-KZ"/>
        </w:rPr>
      </w:pPr>
    </w:p>
    <w:p w:rsidR="00385E4D" w:rsidRPr="00DB030C" w:rsidRDefault="00385E4D" w:rsidP="00385E4D">
      <w:pPr>
        <w:spacing w:after="0"/>
        <w:jc w:val="both"/>
        <w:rPr>
          <w:rFonts w:eastAsia="Times New Roman" w:cs="Times New Roman"/>
          <w:sz w:val="24"/>
          <w:szCs w:val="24"/>
          <w:lang w:val="kk-KZ"/>
        </w:rPr>
      </w:pPr>
      <w:r w:rsidRPr="00DB030C">
        <w:rPr>
          <w:rFonts w:eastAsia="Times New Roman" w:cs="Times New Roman"/>
          <w:sz w:val="24"/>
          <w:szCs w:val="24"/>
          <w:lang w:val="kk-KZ"/>
        </w:rPr>
        <w:t>Конференция материалдарының жинағында</w:t>
      </w:r>
      <w:r w:rsidR="00B560D3">
        <w:rPr>
          <w:rFonts w:eastAsia="Times New Roman" w:cs="Times New Roman"/>
          <w:sz w:val="24"/>
          <w:szCs w:val="24"/>
          <w:lang w:val="kk-KZ"/>
        </w:rPr>
        <w:t xml:space="preserve"> </w:t>
      </w:r>
      <w:r w:rsidRPr="00DB030C">
        <w:rPr>
          <w:rFonts w:eastAsia="Times New Roman" w:cs="Times New Roman"/>
          <w:sz w:val="24"/>
          <w:szCs w:val="24"/>
          <w:lang w:val="kk-KZ"/>
        </w:rPr>
        <w:t>мақалалар</w:t>
      </w:r>
      <w:r w:rsidR="00B560D3">
        <w:rPr>
          <w:rFonts w:eastAsia="Times New Roman" w:cs="Times New Roman"/>
          <w:sz w:val="24"/>
          <w:szCs w:val="24"/>
          <w:lang w:val="kk-KZ"/>
        </w:rPr>
        <w:t xml:space="preserve"> </w:t>
      </w:r>
      <w:r w:rsidRPr="00DB030C">
        <w:rPr>
          <w:rFonts w:eastAsia="Times New Roman" w:cs="Times New Roman"/>
          <w:sz w:val="24"/>
          <w:szCs w:val="24"/>
          <w:lang w:val="kk-KZ"/>
        </w:rPr>
        <w:t>авторлық</w:t>
      </w:r>
      <w:r w:rsidR="00B560D3">
        <w:rPr>
          <w:rFonts w:eastAsia="Times New Roman" w:cs="Times New Roman"/>
          <w:sz w:val="24"/>
          <w:szCs w:val="24"/>
          <w:lang w:val="kk-KZ"/>
        </w:rPr>
        <w:t xml:space="preserve"> </w:t>
      </w:r>
      <w:r w:rsidRPr="00DB030C">
        <w:rPr>
          <w:rFonts w:eastAsia="Times New Roman" w:cs="Times New Roman"/>
          <w:sz w:val="24"/>
          <w:szCs w:val="24"/>
          <w:lang w:val="kk-KZ"/>
        </w:rPr>
        <w:t>редакцияда</w:t>
      </w:r>
      <w:r w:rsidR="00B560D3">
        <w:rPr>
          <w:rFonts w:eastAsia="Times New Roman" w:cs="Times New Roman"/>
          <w:sz w:val="24"/>
          <w:szCs w:val="24"/>
          <w:lang w:val="kk-KZ"/>
        </w:rPr>
        <w:t xml:space="preserve"> </w:t>
      </w:r>
      <w:r w:rsidRPr="00DB030C">
        <w:rPr>
          <w:rFonts w:eastAsia="Times New Roman" w:cs="Times New Roman"/>
          <w:sz w:val="24"/>
          <w:szCs w:val="24"/>
          <w:lang w:val="kk-KZ"/>
        </w:rPr>
        <w:t>жарияланатындықтан, ұйымдастырушылар</w:t>
      </w:r>
      <w:r w:rsidR="00B560D3">
        <w:rPr>
          <w:rFonts w:eastAsia="Times New Roman" w:cs="Times New Roman"/>
          <w:sz w:val="24"/>
          <w:szCs w:val="24"/>
          <w:lang w:val="kk-KZ"/>
        </w:rPr>
        <w:t xml:space="preserve"> </w:t>
      </w:r>
      <w:r w:rsidRPr="00DB030C">
        <w:rPr>
          <w:rFonts w:eastAsia="Times New Roman" w:cs="Times New Roman"/>
          <w:sz w:val="24"/>
          <w:szCs w:val="24"/>
          <w:lang w:val="kk-KZ"/>
        </w:rPr>
        <w:t>сауатсыз</w:t>
      </w:r>
      <w:r w:rsidR="00B560D3">
        <w:rPr>
          <w:rFonts w:eastAsia="Times New Roman" w:cs="Times New Roman"/>
          <w:sz w:val="24"/>
          <w:szCs w:val="24"/>
          <w:lang w:val="kk-KZ"/>
        </w:rPr>
        <w:t xml:space="preserve"> </w:t>
      </w:r>
      <w:r w:rsidRPr="00DB030C">
        <w:rPr>
          <w:rFonts w:eastAsia="Times New Roman" w:cs="Times New Roman"/>
          <w:sz w:val="24"/>
          <w:szCs w:val="24"/>
          <w:lang w:val="kk-KZ"/>
        </w:rPr>
        <w:t>жазылған</w:t>
      </w:r>
      <w:r w:rsidR="00B560D3">
        <w:rPr>
          <w:rFonts w:eastAsia="Times New Roman" w:cs="Times New Roman"/>
          <w:sz w:val="24"/>
          <w:szCs w:val="24"/>
          <w:lang w:val="kk-KZ"/>
        </w:rPr>
        <w:t xml:space="preserve"> </w:t>
      </w:r>
      <w:r w:rsidRPr="00DB030C">
        <w:rPr>
          <w:rFonts w:eastAsia="Times New Roman" w:cs="Times New Roman"/>
          <w:sz w:val="24"/>
          <w:szCs w:val="24"/>
          <w:lang w:val="kk-KZ"/>
        </w:rPr>
        <w:t>немесе</w:t>
      </w:r>
      <w:r w:rsidR="00B560D3">
        <w:rPr>
          <w:rFonts w:eastAsia="Times New Roman" w:cs="Times New Roman"/>
          <w:sz w:val="24"/>
          <w:szCs w:val="24"/>
          <w:lang w:val="kk-KZ"/>
        </w:rPr>
        <w:t xml:space="preserve"> </w:t>
      </w:r>
      <w:r w:rsidRPr="00DB030C">
        <w:rPr>
          <w:rFonts w:eastAsia="Times New Roman" w:cs="Times New Roman"/>
          <w:sz w:val="24"/>
          <w:szCs w:val="24"/>
          <w:lang w:val="kk-KZ"/>
        </w:rPr>
        <w:t>талаптарға</w:t>
      </w:r>
      <w:r w:rsidR="00B560D3">
        <w:rPr>
          <w:rFonts w:eastAsia="Times New Roman" w:cs="Times New Roman"/>
          <w:sz w:val="24"/>
          <w:szCs w:val="24"/>
          <w:lang w:val="kk-KZ"/>
        </w:rPr>
        <w:t xml:space="preserve"> </w:t>
      </w:r>
      <w:r w:rsidRPr="00DB030C">
        <w:rPr>
          <w:rFonts w:eastAsia="Times New Roman" w:cs="Times New Roman"/>
          <w:sz w:val="24"/>
          <w:szCs w:val="24"/>
          <w:lang w:val="kk-KZ"/>
        </w:rPr>
        <w:t>сай</w:t>
      </w:r>
      <w:r w:rsidR="00B560D3">
        <w:rPr>
          <w:rFonts w:eastAsia="Times New Roman" w:cs="Times New Roman"/>
          <w:sz w:val="24"/>
          <w:szCs w:val="24"/>
          <w:lang w:val="kk-KZ"/>
        </w:rPr>
        <w:t xml:space="preserve"> </w:t>
      </w:r>
      <w:r w:rsidRPr="00DB030C">
        <w:rPr>
          <w:rFonts w:eastAsia="Times New Roman" w:cs="Times New Roman"/>
          <w:sz w:val="24"/>
          <w:szCs w:val="24"/>
          <w:lang w:val="kk-KZ"/>
        </w:rPr>
        <w:t>рәсімделмеген</w:t>
      </w:r>
      <w:r w:rsidR="00B560D3">
        <w:rPr>
          <w:rFonts w:eastAsia="Times New Roman" w:cs="Times New Roman"/>
          <w:sz w:val="24"/>
          <w:szCs w:val="24"/>
          <w:lang w:val="kk-KZ"/>
        </w:rPr>
        <w:t xml:space="preserve"> </w:t>
      </w:r>
      <w:r w:rsidRPr="00DB030C">
        <w:rPr>
          <w:rFonts w:eastAsia="Times New Roman" w:cs="Times New Roman"/>
          <w:sz w:val="24"/>
          <w:szCs w:val="24"/>
          <w:lang w:val="kk-KZ"/>
        </w:rPr>
        <w:t>тезистерді</w:t>
      </w:r>
      <w:r w:rsidR="00B560D3">
        <w:rPr>
          <w:rFonts w:eastAsia="Times New Roman" w:cs="Times New Roman"/>
          <w:sz w:val="24"/>
          <w:szCs w:val="24"/>
          <w:lang w:val="kk-KZ"/>
        </w:rPr>
        <w:t xml:space="preserve"> </w:t>
      </w:r>
      <w:r w:rsidRPr="00DB030C">
        <w:rPr>
          <w:rFonts w:eastAsia="Times New Roman" w:cs="Times New Roman"/>
          <w:sz w:val="24"/>
          <w:szCs w:val="24"/>
          <w:lang w:val="kk-KZ"/>
        </w:rPr>
        <w:t>қабылдамау</w:t>
      </w:r>
      <w:r w:rsidR="00B560D3">
        <w:rPr>
          <w:rFonts w:eastAsia="Times New Roman" w:cs="Times New Roman"/>
          <w:sz w:val="24"/>
          <w:szCs w:val="24"/>
          <w:lang w:val="kk-KZ"/>
        </w:rPr>
        <w:t xml:space="preserve"> </w:t>
      </w:r>
      <w:r w:rsidRPr="00DB030C">
        <w:rPr>
          <w:rFonts w:eastAsia="Times New Roman" w:cs="Times New Roman"/>
          <w:sz w:val="24"/>
          <w:szCs w:val="24"/>
          <w:lang w:val="kk-KZ"/>
        </w:rPr>
        <w:t>құқығын</w:t>
      </w:r>
      <w:r w:rsidR="00B560D3">
        <w:rPr>
          <w:rFonts w:eastAsia="Times New Roman" w:cs="Times New Roman"/>
          <w:sz w:val="24"/>
          <w:szCs w:val="24"/>
          <w:lang w:val="kk-KZ"/>
        </w:rPr>
        <w:t xml:space="preserve"> </w:t>
      </w:r>
      <w:r w:rsidRPr="00DB030C">
        <w:rPr>
          <w:rFonts w:eastAsia="Times New Roman" w:cs="Times New Roman"/>
          <w:sz w:val="24"/>
          <w:szCs w:val="24"/>
          <w:lang w:val="kk-KZ"/>
        </w:rPr>
        <w:t>өздеріне қалдырады. Мақала</w:t>
      </w:r>
      <w:r w:rsidR="00B560D3">
        <w:rPr>
          <w:rFonts w:eastAsia="Times New Roman" w:cs="Times New Roman"/>
          <w:sz w:val="24"/>
          <w:szCs w:val="24"/>
          <w:lang w:val="kk-KZ"/>
        </w:rPr>
        <w:t xml:space="preserve"> </w:t>
      </w:r>
      <w:r w:rsidRPr="00DB030C">
        <w:rPr>
          <w:rFonts w:eastAsia="Times New Roman" w:cs="Times New Roman"/>
          <w:sz w:val="24"/>
          <w:szCs w:val="24"/>
          <w:lang w:val="kk-KZ"/>
        </w:rPr>
        <w:t>мәтінін</w:t>
      </w:r>
      <w:r w:rsidR="00B560D3">
        <w:rPr>
          <w:rFonts w:eastAsia="Times New Roman" w:cs="Times New Roman"/>
          <w:sz w:val="24"/>
          <w:szCs w:val="24"/>
          <w:lang w:val="kk-KZ"/>
        </w:rPr>
        <w:t xml:space="preserve"> </w:t>
      </w:r>
      <w:r w:rsidRPr="00DB030C">
        <w:rPr>
          <w:rFonts w:eastAsia="Times New Roman" w:cs="Times New Roman"/>
          <w:sz w:val="24"/>
          <w:szCs w:val="24"/>
          <w:lang w:val="kk-KZ"/>
        </w:rPr>
        <w:t>жолдай</w:t>
      </w:r>
      <w:r w:rsidR="00B560D3">
        <w:rPr>
          <w:rFonts w:eastAsia="Times New Roman" w:cs="Times New Roman"/>
          <w:sz w:val="24"/>
          <w:szCs w:val="24"/>
          <w:lang w:val="kk-KZ"/>
        </w:rPr>
        <w:t xml:space="preserve"> </w:t>
      </w:r>
      <w:r w:rsidRPr="00DB030C">
        <w:rPr>
          <w:rFonts w:eastAsia="Times New Roman" w:cs="Times New Roman"/>
          <w:sz w:val="24"/>
          <w:szCs w:val="24"/>
          <w:lang w:val="kk-KZ"/>
        </w:rPr>
        <w:t>отырып, автор мәтіннің</w:t>
      </w:r>
      <w:r w:rsidR="00B560D3">
        <w:rPr>
          <w:rFonts w:eastAsia="Times New Roman" w:cs="Times New Roman"/>
          <w:sz w:val="24"/>
          <w:szCs w:val="24"/>
          <w:lang w:val="kk-KZ"/>
        </w:rPr>
        <w:t xml:space="preserve"> </w:t>
      </w:r>
      <w:r w:rsidRPr="00DB030C">
        <w:rPr>
          <w:rFonts w:eastAsia="Times New Roman" w:cs="Times New Roman"/>
          <w:sz w:val="24"/>
          <w:szCs w:val="24"/>
          <w:lang w:val="kk-KZ"/>
        </w:rPr>
        <w:t>түпкілікті</w:t>
      </w:r>
      <w:r w:rsidR="00B560D3">
        <w:rPr>
          <w:rFonts w:eastAsia="Times New Roman" w:cs="Times New Roman"/>
          <w:sz w:val="24"/>
          <w:szCs w:val="24"/>
          <w:lang w:val="kk-KZ"/>
        </w:rPr>
        <w:t xml:space="preserve"> </w:t>
      </w:r>
      <w:r w:rsidRPr="00DB030C">
        <w:rPr>
          <w:rFonts w:eastAsia="Times New Roman" w:cs="Times New Roman"/>
          <w:sz w:val="24"/>
          <w:szCs w:val="24"/>
          <w:lang w:val="kk-KZ"/>
        </w:rPr>
        <w:t>нұсқа</w:t>
      </w:r>
      <w:r w:rsidR="00B560D3">
        <w:rPr>
          <w:rFonts w:eastAsia="Times New Roman" w:cs="Times New Roman"/>
          <w:sz w:val="24"/>
          <w:szCs w:val="24"/>
          <w:lang w:val="kk-KZ"/>
        </w:rPr>
        <w:t xml:space="preserve"> </w:t>
      </w:r>
      <w:r w:rsidRPr="00DB030C">
        <w:rPr>
          <w:rFonts w:eastAsia="Times New Roman" w:cs="Times New Roman"/>
          <w:sz w:val="24"/>
          <w:szCs w:val="24"/>
          <w:lang w:val="kk-KZ"/>
        </w:rPr>
        <w:t>екенін, зерттеу</w:t>
      </w:r>
      <w:r w:rsidR="00B560D3">
        <w:rPr>
          <w:rFonts w:eastAsia="Times New Roman" w:cs="Times New Roman"/>
          <w:sz w:val="24"/>
          <w:szCs w:val="24"/>
          <w:lang w:val="kk-KZ"/>
        </w:rPr>
        <w:t xml:space="preserve"> </w:t>
      </w:r>
      <w:r w:rsidRPr="00DB030C">
        <w:rPr>
          <w:rFonts w:eastAsia="Times New Roman" w:cs="Times New Roman"/>
          <w:sz w:val="24"/>
          <w:szCs w:val="24"/>
          <w:lang w:val="kk-KZ"/>
        </w:rPr>
        <w:t>нәтижелері</w:t>
      </w:r>
      <w:r w:rsidR="00B560D3">
        <w:rPr>
          <w:rFonts w:eastAsia="Times New Roman" w:cs="Times New Roman"/>
          <w:sz w:val="24"/>
          <w:szCs w:val="24"/>
          <w:lang w:val="kk-KZ"/>
        </w:rPr>
        <w:t xml:space="preserve"> </w:t>
      </w:r>
      <w:r w:rsidRPr="00DB030C">
        <w:rPr>
          <w:rFonts w:eastAsia="Times New Roman" w:cs="Times New Roman"/>
          <w:sz w:val="24"/>
          <w:szCs w:val="24"/>
          <w:lang w:val="kk-KZ"/>
        </w:rPr>
        <w:t>туралы</w:t>
      </w:r>
      <w:r w:rsidR="00B560D3">
        <w:rPr>
          <w:rFonts w:eastAsia="Times New Roman" w:cs="Times New Roman"/>
          <w:sz w:val="24"/>
          <w:szCs w:val="24"/>
          <w:lang w:val="kk-KZ"/>
        </w:rPr>
        <w:t xml:space="preserve"> </w:t>
      </w:r>
      <w:r w:rsidRPr="00DB030C">
        <w:rPr>
          <w:rFonts w:eastAsia="Times New Roman" w:cs="Times New Roman"/>
          <w:sz w:val="24"/>
          <w:szCs w:val="24"/>
          <w:lang w:val="kk-KZ"/>
        </w:rPr>
        <w:t>шынайы</w:t>
      </w:r>
      <w:r w:rsidR="00B560D3">
        <w:rPr>
          <w:rFonts w:eastAsia="Times New Roman" w:cs="Times New Roman"/>
          <w:sz w:val="24"/>
          <w:szCs w:val="24"/>
          <w:lang w:val="kk-KZ"/>
        </w:rPr>
        <w:t xml:space="preserve"> </w:t>
      </w:r>
      <w:r w:rsidRPr="00DB030C">
        <w:rPr>
          <w:rFonts w:eastAsia="Times New Roman" w:cs="Times New Roman"/>
          <w:sz w:val="24"/>
          <w:szCs w:val="24"/>
          <w:lang w:val="kk-KZ"/>
        </w:rPr>
        <w:t>ақпарат</w:t>
      </w:r>
      <w:r w:rsidR="00B560D3">
        <w:rPr>
          <w:rFonts w:eastAsia="Times New Roman" w:cs="Times New Roman"/>
          <w:sz w:val="24"/>
          <w:szCs w:val="24"/>
          <w:lang w:val="kk-KZ"/>
        </w:rPr>
        <w:t xml:space="preserve"> </w:t>
      </w:r>
      <w:r w:rsidRPr="00DB030C">
        <w:rPr>
          <w:rFonts w:eastAsia="Times New Roman" w:cs="Times New Roman"/>
          <w:sz w:val="24"/>
          <w:szCs w:val="24"/>
          <w:lang w:val="kk-KZ"/>
        </w:rPr>
        <w:t>қамтитынын</w:t>
      </w:r>
      <w:r w:rsidR="00B560D3">
        <w:rPr>
          <w:rFonts w:eastAsia="Times New Roman" w:cs="Times New Roman"/>
          <w:sz w:val="24"/>
          <w:szCs w:val="24"/>
          <w:lang w:val="kk-KZ"/>
        </w:rPr>
        <w:t xml:space="preserve"> </w:t>
      </w:r>
      <w:r w:rsidRPr="00DB030C">
        <w:rPr>
          <w:rFonts w:eastAsia="Times New Roman" w:cs="Times New Roman"/>
          <w:sz w:val="24"/>
          <w:szCs w:val="24"/>
          <w:lang w:val="kk-KZ"/>
        </w:rPr>
        <w:t>және</w:t>
      </w:r>
      <w:r w:rsidR="00B560D3">
        <w:rPr>
          <w:rFonts w:eastAsia="Times New Roman" w:cs="Times New Roman"/>
          <w:sz w:val="24"/>
          <w:szCs w:val="24"/>
          <w:lang w:val="kk-KZ"/>
        </w:rPr>
        <w:t xml:space="preserve"> </w:t>
      </w:r>
      <w:r w:rsidRPr="00DB030C">
        <w:rPr>
          <w:rFonts w:eastAsia="Times New Roman" w:cs="Times New Roman"/>
          <w:sz w:val="24"/>
          <w:szCs w:val="24"/>
          <w:lang w:val="kk-KZ"/>
        </w:rPr>
        <w:t>қосымша</w:t>
      </w:r>
      <w:r w:rsidR="00B560D3">
        <w:rPr>
          <w:rFonts w:eastAsia="Times New Roman" w:cs="Times New Roman"/>
          <w:sz w:val="24"/>
          <w:szCs w:val="24"/>
          <w:lang w:val="kk-KZ"/>
        </w:rPr>
        <w:t xml:space="preserve"> </w:t>
      </w:r>
      <w:r w:rsidRPr="00DB030C">
        <w:rPr>
          <w:rFonts w:eastAsia="Times New Roman" w:cs="Times New Roman"/>
          <w:sz w:val="24"/>
          <w:szCs w:val="24"/>
          <w:lang w:val="kk-KZ"/>
        </w:rPr>
        <w:t>өңдеуді</w:t>
      </w:r>
      <w:r w:rsidR="00B560D3">
        <w:rPr>
          <w:rFonts w:eastAsia="Times New Roman" w:cs="Times New Roman"/>
          <w:sz w:val="24"/>
          <w:szCs w:val="24"/>
          <w:lang w:val="kk-KZ"/>
        </w:rPr>
        <w:t xml:space="preserve"> </w:t>
      </w:r>
      <w:r w:rsidRPr="00DB030C">
        <w:rPr>
          <w:rFonts w:eastAsia="Times New Roman" w:cs="Times New Roman"/>
          <w:sz w:val="24"/>
          <w:szCs w:val="24"/>
          <w:lang w:val="kk-KZ"/>
        </w:rPr>
        <w:t>қажет</w:t>
      </w:r>
      <w:r w:rsidR="00B560D3">
        <w:rPr>
          <w:rFonts w:eastAsia="Times New Roman" w:cs="Times New Roman"/>
          <w:sz w:val="24"/>
          <w:szCs w:val="24"/>
          <w:lang w:val="kk-KZ"/>
        </w:rPr>
        <w:t xml:space="preserve"> </w:t>
      </w:r>
      <w:r w:rsidRPr="00DB030C">
        <w:rPr>
          <w:rFonts w:eastAsia="Times New Roman" w:cs="Times New Roman"/>
          <w:sz w:val="24"/>
          <w:szCs w:val="24"/>
          <w:lang w:val="kk-KZ"/>
        </w:rPr>
        <w:t>етпейтінін</w:t>
      </w:r>
      <w:r w:rsidR="00B560D3">
        <w:rPr>
          <w:rFonts w:eastAsia="Times New Roman" w:cs="Times New Roman"/>
          <w:sz w:val="24"/>
          <w:szCs w:val="24"/>
          <w:lang w:val="kk-KZ"/>
        </w:rPr>
        <w:t xml:space="preserve"> </w:t>
      </w:r>
      <w:r w:rsidR="007E40EF">
        <w:rPr>
          <w:rFonts w:eastAsia="Times New Roman" w:cs="Times New Roman"/>
          <w:sz w:val="24"/>
          <w:szCs w:val="24"/>
          <w:lang w:val="kk-KZ"/>
        </w:rPr>
        <w:t xml:space="preserve">өзі </w:t>
      </w:r>
      <w:r w:rsidRPr="00DB030C">
        <w:rPr>
          <w:rFonts w:eastAsia="Times New Roman" w:cs="Times New Roman"/>
          <w:sz w:val="24"/>
          <w:szCs w:val="24"/>
          <w:lang w:val="kk-KZ"/>
        </w:rPr>
        <w:t>растайды. Ұйымдастырушылар өрескел</w:t>
      </w:r>
      <w:r w:rsidR="00B560D3">
        <w:rPr>
          <w:rFonts w:eastAsia="Times New Roman" w:cs="Times New Roman"/>
          <w:sz w:val="24"/>
          <w:szCs w:val="24"/>
          <w:lang w:val="kk-KZ"/>
        </w:rPr>
        <w:t xml:space="preserve"> </w:t>
      </w:r>
      <w:r w:rsidRPr="00DB030C">
        <w:rPr>
          <w:rFonts w:eastAsia="Times New Roman" w:cs="Times New Roman"/>
          <w:sz w:val="24"/>
          <w:szCs w:val="24"/>
          <w:lang w:val="kk-KZ"/>
        </w:rPr>
        <w:t>қателер мен баспа</w:t>
      </w:r>
      <w:r w:rsidR="00B560D3">
        <w:rPr>
          <w:rFonts w:eastAsia="Times New Roman" w:cs="Times New Roman"/>
          <w:sz w:val="24"/>
          <w:szCs w:val="24"/>
          <w:lang w:val="kk-KZ"/>
        </w:rPr>
        <w:t xml:space="preserve"> </w:t>
      </w:r>
      <w:r w:rsidRPr="00DB030C">
        <w:rPr>
          <w:rFonts w:eastAsia="Times New Roman" w:cs="Times New Roman"/>
          <w:sz w:val="24"/>
          <w:szCs w:val="24"/>
          <w:lang w:val="kk-KZ"/>
        </w:rPr>
        <w:t>қателерін</w:t>
      </w:r>
      <w:r w:rsidR="00B560D3">
        <w:rPr>
          <w:rFonts w:eastAsia="Times New Roman" w:cs="Times New Roman"/>
          <w:sz w:val="24"/>
          <w:szCs w:val="24"/>
          <w:lang w:val="kk-KZ"/>
        </w:rPr>
        <w:t xml:space="preserve"> </w:t>
      </w:r>
      <w:r w:rsidRPr="00DB030C">
        <w:rPr>
          <w:rFonts w:eastAsia="Times New Roman" w:cs="Times New Roman"/>
          <w:sz w:val="24"/>
          <w:szCs w:val="24"/>
          <w:lang w:val="kk-KZ"/>
        </w:rPr>
        <w:t>түзету</w:t>
      </w:r>
      <w:r w:rsidR="00B560D3">
        <w:rPr>
          <w:rFonts w:eastAsia="Times New Roman" w:cs="Times New Roman"/>
          <w:sz w:val="24"/>
          <w:szCs w:val="24"/>
          <w:lang w:val="kk-KZ"/>
        </w:rPr>
        <w:t xml:space="preserve"> </w:t>
      </w:r>
      <w:r w:rsidRPr="00DB030C">
        <w:rPr>
          <w:rFonts w:eastAsia="Times New Roman" w:cs="Times New Roman"/>
          <w:sz w:val="24"/>
          <w:szCs w:val="24"/>
          <w:lang w:val="kk-KZ"/>
        </w:rPr>
        <w:t>құқығын өздеріне қалдырады.</w:t>
      </w:r>
    </w:p>
    <w:p w:rsidR="003D2B20" w:rsidRDefault="003D2B20"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385E4D">
      <w:pPr>
        <w:spacing w:after="0"/>
        <w:jc w:val="both"/>
        <w:rPr>
          <w:rFonts w:eastAsia="Calibri" w:cs="Times New Roman"/>
          <w:sz w:val="24"/>
          <w:szCs w:val="24"/>
          <w:lang w:val="kk-KZ"/>
        </w:rPr>
      </w:pPr>
    </w:p>
    <w:p w:rsidR="001B7901" w:rsidRDefault="001B7901" w:rsidP="001B7901">
      <w:pPr>
        <w:spacing w:after="0"/>
        <w:jc w:val="center"/>
      </w:pPr>
      <w:r>
        <w:lastRenderedPageBreak/>
        <w:t xml:space="preserve">МИНИСТЕРСТВО НАУКИ И ВЫСШЕГО ОБРАЗОВАНИЯ </w:t>
      </w:r>
    </w:p>
    <w:p w:rsidR="001B7901" w:rsidRDefault="001B7901" w:rsidP="001B7901">
      <w:pPr>
        <w:spacing w:after="0"/>
        <w:jc w:val="center"/>
      </w:pPr>
      <w:r>
        <w:t>РЕСПУБЛИКИ КАЗАХСТАН</w:t>
      </w:r>
    </w:p>
    <w:p w:rsidR="001B7901" w:rsidRDefault="001B7901" w:rsidP="001B7901">
      <w:pPr>
        <w:spacing w:after="0"/>
        <w:jc w:val="center"/>
      </w:pPr>
      <w:r>
        <w:t>НАО «КАРАГАНДИНСКИЙ НАЦИОНАЛЬНЫЙ ИССЛЕДОВАТЕЛЬСКИЙ УНИВЕРСИТЕТ ИМЕНИ АКАДЕМИКА Е.А. БУКЕТОВА»</w:t>
      </w:r>
    </w:p>
    <w:p w:rsidR="001B7901" w:rsidRDefault="001B7901" w:rsidP="001B7901">
      <w:pPr>
        <w:spacing w:after="0"/>
        <w:jc w:val="center"/>
      </w:pPr>
      <w:r>
        <w:t>БИОЛОГО-ГЕОГРАФИЧЕСКИЙ ФАКУЛЬТЕТ</w:t>
      </w:r>
    </w:p>
    <w:p w:rsidR="001B7901" w:rsidRDefault="001B7901" w:rsidP="001B7901">
      <w:pPr>
        <w:spacing w:after="0"/>
        <w:jc w:val="center"/>
      </w:pPr>
      <w:r>
        <w:t>КАФЕДРА ГЕОГРАФИИ</w:t>
      </w:r>
    </w:p>
    <w:p w:rsidR="001B7901" w:rsidRDefault="001B7901" w:rsidP="001B7901">
      <w:pPr>
        <w:spacing w:after="0"/>
        <w:jc w:val="center"/>
      </w:pPr>
    </w:p>
    <w:p w:rsidR="001B7901" w:rsidRDefault="001B7901" w:rsidP="001B7901">
      <w:pPr>
        <w:spacing w:after="0"/>
        <w:jc w:val="center"/>
      </w:pPr>
    </w:p>
    <w:p w:rsidR="001B7901" w:rsidRDefault="001B7901" w:rsidP="001B7901">
      <w:pPr>
        <w:spacing w:after="0" w:line="360" w:lineRule="auto"/>
        <w:jc w:val="center"/>
        <w:rPr>
          <w:b/>
        </w:rPr>
      </w:pPr>
      <w:r w:rsidRPr="004D3295">
        <w:rPr>
          <w:b/>
        </w:rPr>
        <w:t xml:space="preserve">НАУЧНО-ПРАКТИЧЕСКАЯ КОНФЕРЕНЦИЯ С МЕЖДУНАРОДНЫМ УЧАСТИЕМ, ПОСВЯЩЕННАЯ 80-ЛЕТИЮ </w:t>
      </w:r>
      <w:r>
        <w:rPr>
          <w:b/>
        </w:rPr>
        <w:t>ОСНОВАТЕЛЯ КАФЕДРЫ</w:t>
      </w:r>
      <w:r w:rsidRPr="004D3295">
        <w:rPr>
          <w:b/>
        </w:rPr>
        <w:t xml:space="preserve"> ГЕОГРАФИИ </w:t>
      </w:r>
    </w:p>
    <w:p w:rsidR="001B7901" w:rsidRDefault="001B7901" w:rsidP="001B7901">
      <w:pPr>
        <w:spacing w:after="0" w:line="360" w:lineRule="auto"/>
        <w:jc w:val="center"/>
        <w:rPr>
          <w:b/>
        </w:rPr>
      </w:pPr>
      <w:r>
        <w:rPr>
          <w:b/>
        </w:rPr>
        <w:t xml:space="preserve">К.Г.Н., </w:t>
      </w:r>
      <w:r w:rsidRPr="004D3295">
        <w:rPr>
          <w:b/>
        </w:rPr>
        <w:t xml:space="preserve">ПРОФЕССОРА </w:t>
      </w:r>
    </w:p>
    <w:p w:rsidR="001B7901" w:rsidRDefault="001B7901" w:rsidP="001B7901">
      <w:pPr>
        <w:spacing w:after="0" w:line="360" w:lineRule="auto"/>
        <w:jc w:val="center"/>
        <w:rPr>
          <w:b/>
        </w:rPr>
      </w:pPr>
      <w:r w:rsidRPr="004D3295">
        <w:rPr>
          <w:b/>
        </w:rPr>
        <w:t>КОЖАХМЕТА МУРАТХАНА КОЖАХМЕТОВИЧА</w:t>
      </w:r>
    </w:p>
    <w:p w:rsidR="001B7901" w:rsidRDefault="001B7901" w:rsidP="001B7901">
      <w:pPr>
        <w:spacing w:after="0" w:line="360" w:lineRule="auto"/>
        <w:jc w:val="center"/>
      </w:pPr>
      <w:r>
        <w:rPr>
          <w:lang w:val="kk-KZ"/>
        </w:rPr>
        <w:t>21-22 мая</w:t>
      </w:r>
      <w:r w:rsidRPr="004D3295">
        <w:t xml:space="preserve"> 2026 г., г. Караганда</w:t>
      </w:r>
    </w:p>
    <w:p w:rsidR="001B7901" w:rsidRDefault="001B7901" w:rsidP="001B7901">
      <w:pPr>
        <w:spacing w:after="200" w:line="276" w:lineRule="auto"/>
        <w:jc w:val="center"/>
        <w:rPr>
          <w:rFonts w:eastAsia="Calibri" w:cs="Times New Roman"/>
          <w:b/>
          <w:sz w:val="24"/>
          <w:szCs w:val="24"/>
        </w:rPr>
      </w:pPr>
      <w:r>
        <w:rPr>
          <w:rFonts w:eastAsia="Calibri" w:cs="Times New Roman"/>
          <w:b/>
          <w:sz w:val="24"/>
          <w:szCs w:val="24"/>
        </w:rPr>
        <w:t>Информационное письмо</w:t>
      </w:r>
    </w:p>
    <w:p w:rsidR="001B7901" w:rsidRDefault="001B7901" w:rsidP="001B7901">
      <w:pPr>
        <w:spacing w:after="200" w:line="276" w:lineRule="auto"/>
        <w:jc w:val="both"/>
        <w:rPr>
          <w:rFonts w:eastAsia="Calibri" w:cs="Times New Roman"/>
          <w:sz w:val="24"/>
          <w:szCs w:val="24"/>
        </w:rPr>
      </w:pPr>
      <w:r>
        <w:rPr>
          <w:rFonts w:eastAsia="Calibri" w:cs="Times New Roman"/>
          <w:sz w:val="24"/>
          <w:szCs w:val="24"/>
        </w:rPr>
        <w:t xml:space="preserve">        Кафедра географии биолого-географического факультета рада пригласить Вас и Ваших коллег принять участие в научно-практической конференции с международным участием, посвященная 80-летию первого заведующего кафедрой к.г.н., профессора </w:t>
      </w:r>
      <w:proofErr w:type="spellStart"/>
      <w:r>
        <w:rPr>
          <w:rFonts w:eastAsia="Calibri" w:cs="Times New Roman"/>
          <w:sz w:val="24"/>
          <w:szCs w:val="24"/>
        </w:rPr>
        <w:t>Кожахмета</w:t>
      </w:r>
      <w:proofErr w:type="spellEnd"/>
      <w:r>
        <w:rPr>
          <w:rFonts w:eastAsia="Calibri" w:cs="Times New Roman"/>
          <w:sz w:val="24"/>
          <w:szCs w:val="24"/>
        </w:rPr>
        <w:t xml:space="preserve"> </w:t>
      </w:r>
      <w:proofErr w:type="spellStart"/>
      <w:r>
        <w:rPr>
          <w:rFonts w:eastAsia="Calibri" w:cs="Times New Roman"/>
          <w:sz w:val="24"/>
          <w:szCs w:val="24"/>
        </w:rPr>
        <w:t>Муратхана</w:t>
      </w:r>
      <w:proofErr w:type="spellEnd"/>
      <w:r>
        <w:rPr>
          <w:rFonts w:eastAsia="Calibri" w:cs="Times New Roman"/>
          <w:sz w:val="24"/>
          <w:szCs w:val="24"/>
        </w:rPr>
        <w:t xml:space="preserve"> </w:t>
      </w:r>
      <w:proofErr w:type="spellStart"/>
      <w:r>
        <w:rPr>
          <w:rFonts w:eastAsia="Calibri" w:cs="Times New Roman"/>
          <w:sz w:val="24"/>
          <w:szCs w:val="24"/>
        </w:rPr>
        <w:t>Кожахметовича</w:t>
      </w:r>
      <w:proofErr w:type="spellEnd"/>
      <w:r>
        <w:rPr>
          <w:rFonts w:eastAsia="Calibri" w:cs="Times New Roman"/>
          <w:sz w:val="24"/>
          <w:szCs w:val="24"/>
        </w:rPr>
        <w:t>.</w:t>
      </w:r>
    </w:p>
    <w:p w:rsidR="001B7901" w:rsidRPr="000B6427" w:rsidRDefault="001B7901" w:rsidP="001B7901">
      <w:pPr>
        <w:spacing w:after="0"/>
        <w:jc w:val="both"/>
        <w:rPr>
          <w:rFonts w:eastAsia="Calibri" w:cs="Times New Roman"/>
          <w:b/>
          <w:sz w:val="24"/>
          <w:szCs w:val="24"/>
        </w:rPr>
      </w:pPr>
      <w:r w:rsidRPr="000B6427">
        <w:rPr>
          <w:rFonts w:eastAsia="Calibri" w:cs="Times New Roman"/>
          <w:b/>
          <w:sz w:val="24"/>
          <w:szCs w:val="24"/>
        </w:rPr>
        <w:t xml:space="preserve">Место и даты проведения: </w:t>
      </w:r>
    </w:p>
    <w:p w:rsidR="001B7901" w:rsidRDefault="001B7901" w:rsidP="001B7901">
      <w:pPr>
        <w:spacing w:after="0"/>
        <w:ind w:firstLine="708"/>
        <w:jc w:val="both"/>
        <w:rPr>
          <w:rFonts w:eastAsia="Calibri" w:cs="Times New Roman"/>
          <w:sz w:val="24"/>
          <w:szCs w:val="24"/>
        </w:rPr>
      </w:pPr>
      <w:r w:rsidRPr="000B6427">
        <w:rPr>
          <w:rFonts w:eastAsia="Calibri" w:cs="Times New Roman"/>
          <w:sz w:val="24"/>
          <w:szCs w:val="24"/>
        </w:rPr>
        <w:t xml:space="preserve">Конференция состоится </w:t>
      </w:r>
      <w:r w:rsidRPr="00EE7CAD">
        <w:rPr>
          <w:rFonts w:eastAsia="Calibri" w:cs="Times New Roman"/>
          <w:sz w:val="24"/>
          <w:szCs w:val="24"/>
        </w:rPr>
        <w:t xml:space="preserve">21-22 мая </w:t>
      </w:r>
      <w:r>
        <w:rPr>
          <w:rFonts w:eastAsia="Calibri" w:cs="Times New Roman"/>
          <w:sz w:val="24"/>
          <w:szCs w:val="24"/>
        </w:rPr>
        <w:t>2026</w:t>
      </w:r>
      <w:r w:rsidRPr="000B6427">
        <w:rPr>
          <w:rFonts w:eastAsia="Calibri" w:cs="Times New Roman"/>
          <w:sz w:val="24"/>
          <w:szCs w:val="24"/>
        </w:rPr>
        <w:t xml:space="preserve"> года на </w:t>
      </w:r>
      <w:r>
        <w:rPr>
          <w:rFonts w:eastAsia="Calibri" w:cs="Times New Roman"/>
          <w:sz w:val="24"/>
          <w:szCs w:val="24"/>
        </w:rPr>
        <w:t>биолого-г</w:t>
      </w:r>
      <w:r w:rsidRPr="000B6427">
        <w:rPr>
          <w:rFonts w:eastAsia="Calibri" w:cs="Times New Roman"/>
          <w:sz w:val="24"/>
          <w:szCs w:val="24"/>
        </w:rPr>
        <w:t xml:space="preserve">еографическом факультете </w:t>
      </w:r>
      <w:proofErr w:type="spellStart"/>
      <w:r>
        <w:rPr>
          <w:rFonts w:eastAsia="Calibri" w:cs="Times New Roman"/>
          <w:sz w:val="24"/>
          <w:szCs w:val="24"/>
        </w:rPr>
        <w:t>КарНИУ</w:t>
      </w:r>
      <w:proofErr w:type="spellEnd"/>
      <w:r>
        <w:rPr>
          <w:rFonts w:eastAsia="Calibri" w:cs="Times New Roman"/>
          <w:sz w:val="24"/>
          <w:szCs w:val="24"/>
        </w:rPr>
        <w:t xml:space="preserve"> имени академика Е.А. </w:t>
      </w:r>
      <w:proofErr w:type="spellStart"/>
      <w:r>
        <w:rPr>
          <w:rFonts w:eastAsia="Calibri" w:cs="Times New Roman"/>
          <w:sz w:val="24"/>
          <w:szCs w:val="24"/>
        </w:rPr>
        <w:t>Букетова</w:t>
      </w:r>
      <w:proofErr w:type="spellEnd"/>
      <w:r w:rsidRPr="000B6427">
        <w:rPr>
          <w:rFonts w:eastAsia="Calibri" w:cs="Times New Roman"/>
          <w:sz w:val="24"/>
          <w:szCs w:val="24"/>
        </w:rPr>
        <w:t xml:space="preserve"> (</w:t>
      </w:r>
      <w:r>
        <w:rPr>
          <w:rFonts w:eastAsia="Calibri" w:cs="Times New Roman"/>
          <w:sz w:val="24"/>
          <w:szCs w:val="24"/>
        </w:rPr>
        <w:t>г. Караганда</w:t>
      </w:r>
      <w:r w:rsidRPr="000B6427">
        <w:rPr>
          <w:rFonts w:eastAsia="Calibri" w:cs="Times New Roman"/>
          <w:sz w:val="24"/>
          <w:szCs w:val="24"/>
        </w:rPr>
        <w:t xml:space="preserve">, </w:t>
      </w:r>
      <w:r>
        <w:rPr>
          <w:rFonts w:eastAsia="Calibri" w:cs="Times New Roman"/>
          <w:sz w:val="24"/>
          <w:szCs w:val="24"/>
        </w:rPr>
        <w:t>ул. Университетская</w:t>
      </w:r>
      <w:r w:rsidRPr="000B6427">
        <w:rPr>
          <w:rFonts w:eastAsia="Calibri" w:cs="Times New Roman"/>
          <w:sz w:val="24"/>
          <w:szCs w:val="24"/>
        </w:rPr>
        <w:t>,</w:t>
      </w:r>
      <w:r>
        <w:rPr>
          <w:rFonts w:eastAsia="Calibri" w:cs="Times New Roman"/>
          <w:sz w:val="24"/>
          <w:szCs w:val="24"/>
        </w:rPr>
        <w:t xml:space="preserve"> 28 учебный корпус №3, 5</w:t>
      </w:r>
      <w:r w:rsidRPr="000B6427">
        <w:rPr>
          <w:rFonts w:eastAsia="Calibri" w:cs="Times New Roman"/>
          <w:sz w:val="24"/>
          <w:szCs w:val="24"/>
        </w:rPr>
        <w:t xml:space="preserve"> этаж</w:t>
      </w:r>
      <w:r>
        <w:rPr>
          <w:rFonts w:eastAsia="Calibri" w:cs="Times New Roman"/>
          <w:sz w:val="24"/>
          <w:szCs w:val="24"/>
        </w:rPr>
        <w:t>).</w:t>
      </w:r>
    </w:p>
    <w:p w:rsidR="001B7901" w:rsidRPr="000B6427" w:rsidRDefault="001B7901" w:rsidP="001B7901">
      <w:pPr>
        <w:spacing w:after="0"/>
        <w:rPr>
          <w:rFonts w:eastAsia="Calibri" w:cs="Times New Roman"/>
          <w:b/>
          <w:sz w:val="24"/>
          <w:szCs w:val="24"/>
        </w:rPr>
      </w:pPr>
      <w:r w:rsidRPr="000B6427">
        <w:rPr>
          <w:rFonts w:eastAsia="Calibri" w:cs="Times New Roman"/>
          <w:b/>
          <w:sz w:val="24"/>
          <w:szCs w:val="24"/>
        </w:rPr>
        <w:t xml:space="preserve">Контактная информация: </w:t>
      </w:r>
    </w:p>
    <w:p w:rsidR="001B7901" w:rsidRPr="000B6427" w:rsidRDefault="001B7901" w:rsidP="001B7901">
      <w:pPr>
        <w:spacing w:after="0"/>
        <w:ind w:firstLine="708"/>
        <w:jc w:val="both"/>
        <w:rPr>
          <w:rFonts w:eastAsia="Calibri" w:cs="Times New Roman"/>
          <w:sz w:val="24"/>
          <w:szCs w:val="24"/>
        </w:rPr>
      </w:pPr>
      <w:r w:rsidRPr="000B6427">
        <w:rPr>
          <w:rFonts w:eastAsia="Calibri" w:cs="Times New Roman"/>
          <w:sz w:val="24"/>
          <w:szCs w:val="24"/>
        </w:rPr>
        <w:t xml:space="preserve">Почтовые адреса: </w:t>
      </w:r>
    </w:p>
    <w:p w:rsidR="001B7901" w:rsidRPr="0085236D" w:rsidRDefault="001B7901" w:rsidP="001B7901">
      <w:pPr>
        <w:spacing w:after="0"/>
        <w:ind w:firstLine="708"/>
        <w:jc w:val="both"/>
        <w:rPr>
          <w:rFonts w:eastAsia="Calibri" w:cs="Times New Roman"/>
          <w:sz w:val="24"/>
          <w:szCs w:val="24"/>
        </w:rPr>
      </w:pPr>
      <w:r>
        <w:rPr>
          <w:rFonts w:eastAsia="Calibri" w:cs="Times New Roman"/>
          <w:sz w:val="24"/>
          <w:szCs w:val="24"/>
        </w:rPr>
        <w:t>100024</w:t>
      </w:r>
      <w:r w:rsidRPr="000B6427">
        <w:rPr>
          <w:rFonts w:eastAsia="Calibri" w:cs="Times New Roman"/>
          <w:sz w:val="24"/>
          <w:szCs w:val="24"/>
        </w:rPr>
        <w:t xml:space="preserve">, </w:t>
      </w:r>
      <w:r>
        <w:rPr>
          <w:rFonts w:eastAsia="Calibri" w:cs="Times New Roman"/>
          <w:sz w:val="24"/>
          <w:szCs w:val="24"/>
        </w:rPr>
        <w:t>Караганда</w:t>
      </w:r>
      <w:r w:rsidRPr="000B6427">
        <w:rPr>
          <w:rFonts w:eastAsia="Calibri" w:cs="Times New Roman"/>
          <w:sz w:val="24"/>
          <w:szCs w:val="24"/>
        </w:rPr>
        <w:t xml:space="preserve">, </w:t>
      </w:r>
      <w:r>
        <w:rPr>
          <w:rFonts w:eastAsia="Calibri" w:cs="Times New Roman"/>
          <w:sz w:val="24"/>
          <w:szCs w:val="24"/>
        </w:rPr>
        <w:t>Университетская, 28; КАРНИ</w:t>
      </w:r>
      <w:r w:rsidRPr="000B6427">
        <w:rPr>
          <w:rFonts w:eastAsia="Calibri" w:cs="Times New Roman"/>
          <w:sz w:val="24"/>
          <w:szCs w:val="24"/>
        </w:rPr>
        <w:t xml:space="preserve">У имени </w:t>
      </w:r>
      <w:r>
        <w:rPr>
          <w:rFonts w:eastAsia="Calibri" w:cs="Times New Roman"/>
          <w:sz w:val="24"/>
          <w:szCs w:val="24"/>
        </w:rPr>
        <w:t xml:space="preserve">Е.А. </w:t>
      </w:r>
      <w:proofErr w:type="spellStart"/>
      <w:r>
        <w:rPr>
          <w:rFonts w:eastAsia="Calibri" w:cs="Times New Roman"/>
          <w:sz w:val="24"/>
          <w:szCs w:val="24"/>
        </w:rPr>
        <w:t>Букетова</w:t>
      </w:r>
      <w:proofErr w:type="spellEnd"/>
      <w:r w:rsidRPr="000B6427">
        <w:rPr>
          <w:rFonts w:eastAsia="Calibri" w:cs="Times New Roman"/>
          <w:sz w:val="24"/>
          <w:szCs w:val="24"/>
        </w:rPr>
        <w:t xml:space="preserve">, </w:t>
      </w:r>
      <w:r>
        <w:rPr>
          <w:rFonts w:eastAsia="Calibri" w:cs="Times New Roman"/>
          <w:sz w:val="24"/>
          <w:szCs w:val="24"/>
        </w:rPr>
        <w:t>Биолого-г</w:t>
      </w:r>
      <w:r w:rsidRPr="000B6427">
        <w:rPr>
          <w:rFonts w:eastAsia="Calibri" w:cs="Times New Roman"/>
          <w:sz w:val="24"/>
          <w:szCs w:val="24"/>
        </w:rPr>
        <w:t xml:space="preserve">еографический факультет, кафедра </w:t>
      </w:r>
      <w:r>
        <w:rPr>
          <w:rFonts w:eastAsia="Calibri" w:cs="Times New Roman"/>
          <w:sz w:val="24"/>
          <w:szCs w:val="24"/>
        </w:rPr>
        <w:t xml:space="preserve">географии. </w:t>
      </w:r>
      <w:proofErr w:type="gramStart"/>
      <w:r>
        <w:rPr>
          <w:rFonts w:eastAsia="Calibri" w:cs="Times New Roman"/>
          <w:sz w:val="24"/>
          <w:szCs w:val="24"/>
        </w:rPr>
        <w:t>Е</w:t>
      </w:r>
      <w:proofErr w:type="gramEnd"/>
      <w:r w:rsidRPr="0085236D">
        <w:rPr>
          <w:rFonts w:eastAsia="Calibri" w:cs="Times New Roman"/>
          <w:sz w:val="24"/>
          <w:szCs w:val="24"/>
        </w:rPr>
        <w:t>-</w:t>
      </w:r>
      <w:r w:rsidRPr="000B6427">
        <w:rPr>
          <w:rFonts w:eastAsia="Calibri" w:cs="Times New Roman"/>
          <w:sz w:val="24"/>
          <w:szCs w:val="24"/>
          <w:lang w:val="en-US"/>
        </w:rPr>
        <w:t>mail</w:t>
      </w:r>
      <w:r w:rsidRPr="0085236D">
        <w:rPr>
          <w:rFonts w:eastAsia="Calibri" w:cs="Times New Roman"/>
          <w:sz w:val="24"/>
          <w:szCs w:val="24"/>
        </w:rPr>
        <w:t xml:space="preserve">: </w:t>
      </w:r>
      <w:r>
        <w:rPr>
          <w:rFonts w:eastAsia="Calibri" w:cs="Times New Roman"/>
          <w:sz w:val="24"/>
          <w:szCs w:val="24"/>
          <w:lang w:val="en-US"/>
        </w:rPr>
        <w:t>conf</w:t>
      </w:r>
      <w:r w:rsidRPr="0085236D">
        <w:rPr>
          <w:rFonts w:eastAsia="Calibri" w:cs="Times New Roman"/>
          <w:sz w:val="24"/>
          <w:szCs w:val="24"/>
        </w:rPr>
        <w:t>.80_</w:t>
      </w:r>
      <w:r>
        <w:rPr>
          <w:rFonts w:eastAsia="Calibri" w:cs="Times New Roman"/>
          <w:sz w:val="24"/>
          <w:szCs w:val="24"/>
          <w:lang w:val="en-US"/>
        </w:rPr>
        <w:t>MK</w:t>
      </w:r>
      <w:r w:rsidRPr="0085236D">
        <w:rPr>
          <w:rFonts w:eastAsia="Calibri" w:cs="Times New Roman"/>
          <w:sz w:val="24"/>
          <w:szCs w:val="24"/>
        </w:rPr>
        <w:t>_2026@</w:t>
      </w:r>
      <w:r>
        <w:rPr>
          <w:rFonts w:eastAsia="Calibri" w:cs="Times New Roman"/>
          <w:sz w:val="24"/>
          <w:szCs w:val="24"/>
          <w:lang w:val="en-US"/>
        </w:rPr>
        <w:t>mail</w:t>
      </w:r>
      <w:r w:rsidRPr="0085236D">
        <w:rPr>
          <w:rFonts w:eastAsia="Calibri" w:cs="Times New Roman"/>
          <w:sz w:val="24"/>
          <w:szCs w:val="24"/>
        </w:rPr>
        <w:t>.</w:t>
      </w:r>
      <w:proofErr w:type="spellStart"/>
      <w:r>
        <w:rPr>
          <w:rFonts w:eastAsia="Calibri" w:cs="Times New Roman"/>
          <w:sz w:val="24"/>
          <w:szCs w:val="24"/>
          <w:lang w:val="en-US"/>
        </w:rPr>
        <w:t>ru</w:t>
      </w:r>
      <w:proofErr w:type="spellEnd"/>
    </w:p>
    <w:p w:rsidR="001B7901" w:rsidRPr="0085236D" w:rsidRDefault="001B7901" w:rsidP="001B7901">
      <w:pPr>
        <w:spacing w:after="0"/>
        <w:ind w:firstLine="708"/>
        <w:rPr>
          <w:rFonts w:eastAsia="Calibri" w:cs="Times New Roman"/>
          <w:sz w:val="24"/>
          <w:szCs w:val="24"/>
        </w:rPr>
      </w:pPr>
    </w:p>
    <w:p w:rsidR="001B7901" w:rsidRPr="000B6427" w:rsidRDefault="001B7901" w:rsidP="001B7901">
      <w:pPr>
        <w:spacing w:after="0"/>
        <w:jc w:val="both"/>
        <w:rPr>
          <w:rFonts w:eastAsia="Calibri" w:cs="Times New Roman"/>
          <w:sz w:val="24"/>
          <w:szCs w:val="24"/>
        </w:rPr>
      </w:pPr>
      <w:r w:rsidRPr="000B6427">
        <w:rPr>
          <w:rFonts w:eastAsia="Calibri" w:cs="Times New Roman"/>
          <w:sz w:val="24"/>
          <w:szCs w:val="24"/>
        </w:rPr>
        <w:t xml:space="preserve">Информация о конференции размещена на страницах сайтов </w:t>
      </w:r>
      <w:r>
        <w:rPr>
          <w:rFonts w:eastAsia="Calibri" w:cs="Times New Roman"/>
          <w:sz w:val="24"/>
          <w:szCs w:val="24"/>
        </w:rPr>
        <w:t xml:space="preserve">Биолого-географического факультета КАРНИУ имени Е.А. </w:t>
      </w:r>
      <w:proofErr w:type="spellStart"/>
      <w:r>
        <w:rPr>
          <w:rFonts w:eastAsia="Calibri" w:cs="Times New Roman"/>
          <w:sz w:val="24"/>
          <w:szCs w:val="24"/>
        </w:rPr>
        <w:t>Букетова</w:t>
      </w:r>
      <w:proofErr w:type="gramStart"/>
      <w:r>
        <w:rPr>
          <w:rFonts w:eastAsia="Calibri" w:cs="Times New Roman"/>
          <w:sz w:val="24"/>
          <w:szCs w:val="24"/>
        </w:rPr>
        <w:t>https</w:t>
      </w:r>
      <w:proofErr w:type="spellEnd"/>
      <w:proofErr w:type="gramEnd"/>
      <w:r>
        <w:rPr>
          <w:rFonts w:eastAsia="Calibri" w:cs="Times New Roman"/>
          <w:sz w:val="24"/>
          <w:szCs w:val="24"/>
        </w:rPr>
        <w:t>://</w:t>
      </w:r>
      <w:proofErr w:type="spellStart"/>
      <w:r>
        <w:rPr>
          <w:rFonts w:eastAsia="Calibri" w:cs="Times New Roman"/>
          <w:sz w:val="24"/>
          <w:szCs w:val="24"/>
        </w:rPr>
        <w:t>buketov.edu.kz</w:t>
      </w:r>
      <w:proofErr w:type="spellEnd"/>
      <w:r>
        <w:rPr>
          <w:rFonts w:eastAsia="Calibri" w:cs="Times New Roman"/>
          <w:sz w:val="24"/>
          <w:szCs w:val="24"/>
        </w:rPr>
        <w:t>/</w:t>
      </w:r>
      <w:proofErr w:type="spellStart"/>
      <w:r>
        <w:rPr>
          <w:rFonts w:eastAsia="Calibri" w:cs="Times New Roman"/>
          <w:sz w:val="24"/>
          <w:szCs w:val="24"/>
        </w:rPr>
        <w:t>ru</w:t>
      </w:r>
      <w:proofErr w:type="spellEnd"/>
      <w:r>
        <w:rPr>
          <w:rFonts w:eastAsia="Calibri" w:cs="Times New Roman"/>
          <w:sz w:val="24"/>
          <w:szCs w:val="24"/>
        </w:rPr>
        <w:t>/</w:t>
      </w:r>
      <w:proofErr w:type="spellStart"/>
      <w:r>
        <w:rPr>
          <w:rFonts w:eastAsia="Calibri" w:cs="Times New Roman"/>
          <w:sz w:val="24"/>
          <w:szCs w:val="24"/>
        </w:rPr>
        <w:t>page</w:t>
      </w:r>
      <w:proofErr w:type="spellEnd"/>
      <w:r>
        <w:rPr>
          <w:rFonts w:eastAsia="Calibri" w:cs="Times New Roman"/>
          <w:sz w:val="24"/>
          <w:szCs w:val="24"/>
        </w:rPr>
        <w:t>/</w:t>
      </w:r>
      <w:proofErr w:type="spellStart"/>
      <w:r>
        <w:rPr>
          <w:rFonts w:eastAsia="Calibri" w:cs="Times New Roman"/>
          <w:sz w:val="24"/>
          <w:szCs w:val="24"/>
        </w:rPr>
        <w:t>faculty</w:t>
      </w:r>
      <w:proofErr w:type="spellEnd"/>
      <w:r>
        <w:rPr>
          <w:rFonts w:eastAsia="Calibri" w:cs="Times New Roman"/>
          <w:sz w:val="24"/>
          <w:szCs w:val="24"/>
        </w:rPr>
        <w:t>/</w:t>
      </w:r>
      <w:proofErr w:type="spellStart"/>
      <w:r>
        <w:rPr>
          <w:rFonts w:eastAsia="Calibri" w:cs="Times New Roman"/>
          <w:sz w:val="24"/>
          <w:szCs w:val="24"/>
        </w:rPr>
        <w:t>faculty-bgf</w:t>
      </w:r>
      <w:proofErr w:type="spellEnd"/>
      <w:r>
        <w:rPr>
          <w:rFonts w:eastAsia="Calibri" w:cs="Times New Roman"/>
          <w:sz w:val="24"/>
          <w:szCs w:val="24"/>
        </w:rPr>
        <w:t>/</w:t>
      </w:r>
      <w:proofErr w:type="spellStart"/>
      <w:r>
        <w:rPr>
          <w:rFonts w:eastAsia="Calibri" w:cs="Times New Roman"/>
          <w:sz w:val="24"/>
          <w:szCs w:val="24"/>
        </w:rPr>
        <w:t>geo</w:t>
      </w:r>
      <w:proofErr w:type="spellEnd"/>
    </w:p>
    <w:p w:rsidR="001B7901" w:rsidRPr="000B6427" w:rsidRDefault="001B7901" w:rsidP="001B7901">
      <w:pPr>
        <w:spacing w:after="0"/>
        <w:jc w:val="both"/>
        <w:rPr>
          <w:rFonts w:eastAsia="Calibri" w:cs="Times New Roman"/>
          <w:sz w:val="24"/>
          <w:szCs w:val="24"/>
        </w:rPr>
      </w:pPr>
    </w:p>
    <w:p w:rsidR="001B7901" w:rsidRPr="00DA2521" w:rsidRDefault="001B7901" w:rsidP="001B7901">
      <w:pPr>
        <w:spacing w:after="0"/>
        <w:rPr>
          <w:rFonts w:eastAsia="Calibri" w:cs="Times New Roman"/>
          <w:b/>
          <w:sz w:val="24"/>
          <w:szCs w:val="24"/>
        </w:rPr>
      </w:pPr>
      <w:r w:rsidRPr="00DA2521">
        <w:rPr>
          <w:rFonts w:eastAsia="Calibri" w:cs="Times New Roman"/>
          <w:b/>
          <w:sz w:val="24"/>
          <w:szCs w:val="24"/>
        </w:rPr>
        <w:t>На конференции предполагается рассмотреть широкий круг вопросов, включая:</w:t>
      </w:r>
    </w:p>
    <w:p w:rsidR="001B7901" w:rsidRPr="00DA2521" w:rsidRDefault="001B7901" w:rsidP="001B7901">
      <w:pPr>
        <w:spacing w:after="0"/>
        <w:rPr>
          <w:rFonts w:eastAsia="Calibri" w:cs="Times New Roman"/>
          <w:sz w:val="24"/>
          <w:szCs w:val="24"/>
        </w:rPr>
      </w:pPr>
      <w:r w:rsidRPr="00DA2521">
        <w:rPr>
          <w:rFonts w:eastAsia="Calibri" w:cs="Times New Roman"/>
          <w:sz w:val="24"/>
          <w:szCs w:val="24"/>
        </w:rPr>
        <w:t>1. Актуальные проблемы экономической и социальной географии;</w:t>
      </w:r>
    </w:p>
    <w:p w:rsidR="001B7901" w:rsidRDefault="001B7901" w:rsidP="001B7901">
      <w:pPr>
        <w:spacing w:after="0"/>
        <w:rPr>
          <w:rFonts w:eastAsia="Calibri" w:cs="Times New Roman"/>
          <w:sz w:val="24"/>
          <w:szCs w:val="24"/>
        </w:rPr>
      </w:pPr>
      <w:r w:rsidRPr="00DA2521">
        <w:rPr>
          <w:rFonts w:eastAsia="Calibri" w:cs="Times New Roman"/>
          <w:sz w:val="24"/>
          <w:szCs w:val="24"/>
        </w:rPr>
        <w:t>2. Актуальные проблемы физической географии Казахстана и сопредельных территорий;</w:t>
      </w:r>
    </w:p>
    <w:p w:rsidR="001B7901" w:rsidRPr="00DA2521" w:rsidRDefault="001B7901" w:rsidP="001B7901">
      <w:pPr>
        <w:spacing w:after="0"/>
        <w:rPr>
          <w:rFonts w:eastAsia="Calibri" w:cs="Times New Roman"/>
          <w:sz w:val="24"/>
          <w:szCs w:val="24"/>
        </w:rPr>
      </w:pPr>
      <w:r>
        <w:rPr>
          <w:rFonts w:eastAsia="Calibri" w:cs="Times New Roman"/>
          <w:sz w:val="24"/>
          <w:szCs w:val="24"/>
        </w:rPr>
        <w:t>3. Методика преподавания географии;</w:t>
      </w:r>
    </w:p>
    <w:p w:rsidR="001B7901" w:rsidRPr="00DA2521" w:rsidRDefault="001B7901" w:rsidP="001B7901">
      <w:pPr>
        <w:spacing w:after="0"/>
        <w:rPr>
          <w:rFonts w:eastAsia="Calibri" w:cs="Times New Roman"/>
          <w:sz w:val="24"/>
          <w:szCs w:val="24"/>
        </w:rPr>
      </w:pPr>
      <w:r>
        <w:rPr>
          <w:rFonts w:eastAsia="Calibri" w:cs="Times New Roman"/>
          <w:sz w:val="24"/>
          <w:szCs w:val="24"/>
        </w:rPr>
        <w:t>4</w:t>
      </w:r>
      <w:r w:rsidRPr="00DA2521">
        <w:rPr>
          <w:rFonts w:eastAsia="Calibri" w:cs="Times New Roman"/>
          <w:sz w:val="24"/>
          <w:szCs w:val="24"/>
        </w:rPr>
        <w:t xml:space="preserve">. Актуальные проблемы </w:t>
      </w:r>
      <w:proofErr w:type="spellStart"/>
      <w:r w:rsidRPr="00DA2521">
        <w:rPr>
          <w:rFonts w:eastAsia="Calibri" w:cs="Times New Roman"/>
          <w:sz w:val="24"/>
          <w:szCs w:val="24"/>
        </w:rPr>
        <w:t>биоразнообразия</w:t>
      </w:r>
      <w:proofErr w:type="spellEnd"/>
      <w:r w:rsidRPr="00DA2521">
        <w:rPr>
          <w:rFonts w:eastAsia="Calibri" w:cs="Times New Roman"/>
          <w:sz w:val="24"/>
          <w:szCs w:val="24"/>
        </w:rPr>
        <w:t xml:space="preserve"> и сохранения редких видов</w:t>
      </w:r>
      <w:r>
        <w:rPr>
          <w:rFonts w:eastAsia="Calibri" w:cs="Times New Roman"/>
          <w:sz w:val="24"/>
          <w:szCs w:val="24"/>
        </w:rPr>
        <w:t>;</w:t>
      </w:r>
    </w:p>
    <w:p w:rsidR="001B7901" w:rsidRPr="00DA2521" w:rsidRDefault="001B7901" w:rsidP="001B7901">
      <w:pPr>
        <w:spacing w:after="0"/>
        <w:rPr>
          <w:rFonts w:eastAsia="Calibri" w:cs="Times New Roman"/>
          <w:sz w:val="24"/>
          <w:szCs w:val="24"/>
        </w:rPr>
      </w:pPr>
      <w:r>
        <w:rPr>
          <w:rFonts w:eastAsia="Calibri" w:cs="Times New Roman"/>
          <w:sz w:val="24"/>
          <w:szCs w:val="24"/>
        </w:rPr>
        <w:t>5</w:t>
      </w:r>
      <w:r w:rsidRPr="00DA2521">
        <w:rPr>
          <w:rFonts w:eastAsia="Calibri" w:cs="Times New Roman"/>
          <w:sz w:val="24"/>
          <w:szCs w:val="24"/>
        </w:rPr>
        <w:t>. Проблемы глобального потепления климата;</w:t>
      </w:r>
    </w:p>
    <w:p w:rsidR="001B7901" w:rsidRPr="00DA2521" w:rsidRDefault="001B7901" w:rsidP="001B7901">
      <w:pPr>
        <w:spacing w:after="0"/>
        <w:rPr>
          <w:rFonts w:eastAsia="Calibri" w:cs="Times New Roman"/>
          <w:sz w:val="24"/>
          <w:szCs w:val="24"/>
        </w:rPr>
      </w:pPr>
      <w:r>
        <w:rPr>
          <w:rFonts w:eastAsia="Calibri" w:cs="Times New Roman"/>
          <w:sz w:val="24"/>
          <w:szCs w:val="24"/>
        </w:rPr>
        <w:t>6</w:t>
      </w:r>
      <w:r w:rsidRPr="00DA2521">
        <w:rPr>
          <w:rFonts w:eastAsia="Calibri" w:cs="Times New Roman"/>
          <w:sz w:val="24"/>
          <w:szCs w:val="24"/>
        </w:rPr>
        <w:t>. Современное состояние водных ресурсов Казахстана;</w:t>
      </w:r>
    </w:p>
    <w:p w:rsidR="001B7901" w:rsidRPr="00DA2521" w:rsidRDefault="001B7901" w:rsidP="001B7901">
      <w:pPr>
        <w:spacing w:after="0"/>
        <w:rPr>
          <w:rFonts w:eastAsia="Calibri" w:cs="Times New Roman"/>
          <w:sz w:val="24"/>
          <w:szCs w:val="24"/>
        </w:rPr>
      </w:pPr>
      <w:r>
        <w:rPr>
          <w:rFonts w:eastAsia="Calibri" w:cs="Times New Roman"/>
          <w:sz w:val="24"/>
          <w:szCs w:val="24"/>
        </w:rPr>
        <w:t>7</w:t>
      </w:r>
      <w:r w:rsidRPr="00DA2521">
        <w:rPr>
          <w:rFonts w:eastAsia="Calibri" w:cs="Times New Roman"/>
          <w:sz w:val="24"/>
          <w:szCs w:val="24"/>
        </w:rPr>
        <w:t>. Геоэкология и охрана окружающей среды;</w:t>
      </w:r>
    </w:p>
    <w:p w:rsidR="001B7901" w:rsidRPr="00DA2521" w:rsidRDefault="001B7901" w:rsidP="001B7901">
      <w:pPr>
        <w:spacing w:after="0"/>
        <w:rPr>
          <w:rFonts w:eastAsia="Calibri" w:cs="Times New Roman"/>
          <w:sz w:val="24"/>
          <w:szCs w:val="24"/>
        </w:rPr>
      </w:pPr>
      <w:r>
        <w:rPr>
          <w:rFonts w:eastAsia="Calibri" w:cs="Times New Roman"/>
          <w:sz w:val="24"/>
          <w:szCs w:val="24"/>
        </w:rPr>
        <w:t>7</w:t>
      </w:r>
      <w:r w:rsidRPr="00DA2521">
        <w:rPr>
          <w:rFonts w:eastAsia="Calibri" w:cs="Times New Roman"/>
          <w:sz w:val="24"/>
          <w:szCs w:val="24"/>
        </w:rPr>
        <w:t>. ГИС в географии.</w:t>
      </w:r>
    </w:p>
    <w:p w:rsidR="001B7901" w:rsidRDefault="001B7901" w:rsidP="001B7901">
      <w:pPr>
        <w:spacing w:after="0"/>
        <w:rPr>
          <w:rFonts w:eastAsia="Calibri" w:cs="Times New Roman"/>
          <w:b/>
          <w:sz w:val="24"/>
          <w:szCs w:val="24"/>
        </w:rPr>
      </w:pPr>
    </w:p>
    <w:p w:rsidR="001B7901" w:rsidRPr="002D15B1" w:rsidRDefault="001B7901" w:rsidP="001B7901">
      <w:pPr>
        <w:spacing w:after="0"/>
        <w:rPr>
          <w:rFonts w:eastAsia="Calibri" w:cs="Times New Roman"/>
          <w:b/>
          <w:sz w:val="24"/>
          <w:szCs w:val="24"/>
        </w:rPr>
      </w:pPr>
      <w:r>
        <w:rPr>
          <w:rFonts w:eastAsia="Calibri" w:cs="Times New Roman"/>
          <w:b/>
          <w:sz w:val="24"/>
          <w:szCs w:val="24"/>
        </w:rPr>
        <w:t>П</w:t>
      </w:r>
      <w:r w:rsidRPr="002D15B1">
        <w:rPr>
          <w:rFonts w:eastAsia="Calibri" w:cs="Times New Roman"/>
          <w:b/>
          <w:sz w:val="24"/>
          <w:szCs w:val="24"/>
        </w:rPr>
        <w:t xml:space="preserve">лан работы Конференции: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7448"/>
      </w:tblGrid>
      <w:tr w:rsidR="001B7901" w:rsidRPr="002D15B1" w:rsidTr="005D70F2">
        <w:tc>
          <w:tcPr>
            <w:tcW w:w="2547" w:type="dxa"/>
          </w:tcPr>
          <w:p w:rsidR="001B7901" w:rsidRPr="002D15B1" w:rsidRDefault="001B7901" w:rsidP="005D70F2">
            <w:pPr>
              <w:rPr>
                <w:rFonts w:eastAsia="Calibri" w:cs="Times New Roman"/>
                <w:sz w:val="24"/>
                <w:szCs w:val="24"/>
              </w:rPr>
            </w:pPr>
            <w:r>
              <w:rPr>
                <w:rFonts w:eastAsia="Calibri" w:cs="Times New Roman"/>
                <w:sz w:val="24"/>
                <w:szCs w:val="24"/>
                <w:lang w:val="kk-KZ"/>
              </w:rPr>
              <w:t>21 мая</w:t>
            </w:r>
            <w:r w:rsidRPr="002D15B1">
              <w:rPr>
                <w:rFonts w:eastAsia="Calibri" w:cs="Times New Roman"/>
                <w:sz w:val="24"/>
                <w:szCs w:val="24"/>
              </w:rPr>
              <w:t xml:space="preserve"> </w:t>
            </w:r>
            <w:r>
              <w:rPr>
                <w:rFonts w:eastAsia="Calibri" w:cs="Times New Roman"/>
                <w:sz w:val="24"/>
                <w:szCs w:val="24"/>
              </w:rPr>
              <w:t>2026</w:t>
            </w:r>
            <w:r w:rsidRPr="002D15B1">
              <w:rPr>
                <w:rFonts w:eastAsia="Calibri" w:cs="Times New Roman"/>
                <w:sz w:val="24"/>
                <w:szCs w:val="24"/>
              </w:rPr>
              <w:t xml:space="preserve"> года</w:t>
            </w:r>
          </w:p>
        </w:tc>
        <w:tc>
          <w:tcPr>
            <w:tcW w:w="7909" w:type="dxa"/>
          </w:tcPr>
          <w:p w:rsidR="001B7901" w:rsidRPr="002D15B1" w:rsidRDefault="001B7901" w:rsidP="005D70F2">
            <w:pPr>
              <w:rPr>
                <w:rFonts w:eastAsia="Calibri" w:cs="Times New Roman"/>
                <w:sz w:val="24"/>
                <w:szCs w:val="24"/>
              </w:rPr>
            </w:pPr>
            <w:r>
              <w:rPr>
                <w:rFonts w:eastAsia="Calibri" w:cs="Times New Roman"/>
                <w:sz w:val="24"/>
                <w:szCs w:val="24"/>
              </w:rPr>
              <w:t xml:space="preserve">заезд участников, </w:t>
            </w:r>
            <w:r w:rsidRPr="002D15B1">
              <w:rPr>
                <w:rFonts w:eastAsia="Calibri" w:cs="Times New Roman"/>
                <w:sz w:val="24"/>
                <w:szCs w:val="24"/>
              </w:rPr>
              <w:t>размещение</w:t>
            </w:r>
          </w:p>
          <w:p w:rsidR="001B7901" w:rsidRPr="002D15B1" w:rsidRDefault="001B7901" w:rsidP="005D70F2">
            <w:pPr>
              <w:rPr>
                <w:rFonts w:eastAsia="Calibri" w:cs="Times New Roman"/>
                <w:sz w:val="24"/>
                <w:szCs w:val="24"/>
              </w:rPr>
            </w:pPr>
          </w:p>
        </w:tc>
      </w:tr>
      <w:tr w:rsidR="001B7901" w:rsidRPr="002D15B1" w:rsidTr="005D70F2">
        <w:tc>
          <w:tcPr>
            <w:tcW w:w="2547" w:type="dxa"/>
          </w:tcPr>
          <w:p w:rsidR="001B7901" w:rsidRDefault="001B7901" w:rsidP="005D70F2">
            <w:pPr>
              <w:rPr>
                <w:rFonts w:eastAsia="Calibri" w:cs="Times New Roman"/>
                <w:sz w:val="24"/>
                <w:szCs w:val="24"/>
              </w:rPr>
            </w:pPr>
            <w:r>
              <w:rPr>
                <w:rFonts w:eastAsia="Calibri" w:cs="Times New Roman"/>
                <w:sz w:val="24"/>
                <w:szCs w:val="24"/>
                <w:lang w:val="kk-KZ"/>
              </w:rPr>
              <w:lastRenderedPageBreak/>
              <w:t>22 мая</w:t>
            </w:r>
            <w:r>
              <w:rPr>
                <w:rFonts w:eastAsia="Calibri" w:cs="Times New Roman"/>
                <w:sz w:val="24"/>
                <w:szCs w:val="24"/>
              </w:rPr>
              <w:t xml:space="preserve"> 2026 года</w:t>
            </w:r>
          </w:p>
          <w:p w:rsidR="001B7901" w:rsidRDefault="001B7901" w:rsidP="005D70F2">
            <w:pPr>
              <w:rPr>
                <w:rFonts w:eastAsia="Calibri" w:cs="Times New Roman"/>
                <w:sz w:val="24"/>
                <w:szCs w:val="24"/>
              </w:rPr>
            </w:pPr>
          </w:p>
          <w:p w:rsidR="001B7901" w:rsidRDefault="001B7901" w:rsidP="005D70F2">
            <w:pPr>
              <w:rPr>
                <w:rFonts w:eastAsia="Calibri" w:cs="Times New Roman"/>
                <w:sz w:val="24"/>
                <w:szCs w:val="24"/>
              </w:rPr>
            </w:pPr>
          </w:p>
          <w:p w:rsidR="001B7901" w:rsidRPr="002D15B1" w:rsidRDefault="001B7901" w:rsidP="005D70F2">
            <w:pPr>
              <w:rPr>
                <w:rFonts w:eastAsia="Calibri" w:cs="Times New Roman"/>
                <w:b/>
                <w:sz w:val="24"/>
                <w:szCs w:val="24"/>
              </w:rPr>
            </w:pPr>
          </w:p>
        </w:tc>
        <w:tc>
          <w:tcPr>
            <w:tcW w:w="7909" w:type="dxa"/>
          </w:tcPr>
          <w:p w:rsidR="001B7901" w:rsidRDefault="001B7901" w:rsidP="005D70F2">
            <w:pPr>
              <w:rPr>
                <w:rFonts w:eastAsia="Calibri" w:cs="Times New Roman"/>
                <w:sz w:val="24"/>
                <w:szCs w:val="24"/>
              </w:rPr>
            </w:pPr>
            <w:r>
              <w:rPr>
                <w:rFonts w:eastAsia="Calibri" w:cs="Times New Roman"/>
                <w:sz w:val="24"/>
                <w:szCs w:val="24"/>
              </w:rPr>
              <w:t>8.30-9.30 регистрация</w:t>
            </w:r>
          </w:p>
          <w:p w:rsidR="001B7901" w:rsidRDefault="001B7901" w:rsidP="005D70F2">
            <w:pPr>
              <w:rPr>
                <w:rFonts w:eastAsia="Calibri" w:cs="Times New Roman"/>
                <w:sz w:val="24"/>
                <w:szCs w:val="24"/>
              </w:rPr>
            </w:pPr>
            <w:r>
              <w:rPr>
                <w:rFonts w:eastAsia="Calibri" w:cs="Times New Roman"/>
                <w:sz w:val="24"/>
                <w:szCs w:val="24"/>
              </w:rPr>
              <w:t xml:space="preserve">10.00 - </w:t>
            </w:r>
            <w:r w:rsidRPr="002D15B1">
              <w:rPr>
                <w:rFonts w:eastAsia="Calibri" w:cs="Times New Roman"/>
                <w:sz w:val="24"/>
                <w:szCs w:val="24"/>
              </w:rPr>
              <w:t>открытие Конференции, приветствие, пленарные доклады (</w:t>
            </w:r>
            <w:r>
              <w:rPr>
                <w:rFonts w:eastAsia="Calibri" w:cs="Times New Roman"/>
                <w:sz w:val="24"/>
                <w:szCs w:val="24"/>
              </w:rPr>
              <w:t>биолого-географический факультет</w:t>
            </w:r>
            <w:r w:rsidRPr="002D15B1">
              <w:rPr>
                <w:rFonts w:eastAsia="Calibri" w:cs="Times New Roman"/>
                <w:sz w:val="24"/>
                <w:szCs w:val="24"/>
              </w:rPr>
              <w:t>).</w:t>
            </w:r>
          </w:p>
          <w:p w:rsidR="001B7901" w:rsidRPr="002D15B1" w:rsidRDefault="001B7901" w:rsidP="005D70F2">
            <w:pPr>
              <w:rPr>
                <w:rFonts w:eastAsia="Calibri" w:cs="Times New Roman"/>
                <w:sz w:val="24"/>
                <w:szCs w:val="24"/>
              </w:rPr>
            </w:pPr>
            <w:r>
              <w:rPr>
                <w:rFonts w:eastAsia="Calibri" w:cs="Times New Roman"/>
                <w:sz w:val="24"/>
                <w:szCs w:val="24"/>
              </w:rPr>
              <w:t xml:space="preserve">14.00-18.00 - </w:t>
            </w:r>
            <w:r w:rsidRPr="002D15B1">
              <w:rPr>
                <w:rFonts w:eastAsia="Calibri" w:cs="Times New Roman"/>
                <w:sz w:val="24"/>
                <w:szCs w:val="24"/>
              </w:rPr>
              <w:t>заседания по секциям с научными докладами и дискуссией;</w:t>
            </w:r>
          </w:p>
          <w:p w:rsidR="001B7901" w:rsidRPr="002D15B1" w:rsidRDefault="001B7901" w:rsidP="005D70F2">
            <w:pPr>
              <w:rPr>
                <w:rFonts w:eastAsia="Calibri" w:cs="Times New Roman"/>
                <w:sz w:val="24"/>
                <w:szCs w:val="24"/>
              </w:rPr>
            </w:pPr>
            <w:r>
              <w:rPr>
                <w:rFonts w:eastAsia="Calibri" w:cs="Times New Roman"/>
                <w:sz w:val="24"/>
                <w:szCs w:val="24"/>
              </w:rPr>
              <w:t xml:space="preserve">19.00 - </w:t>
            </w:r>
            <w:r w:rsidRPr="002D15B1">
              <w:rPr>
                <w:rFonts w:eastAsia="Calibri" w:cs="Times New Roman"/>
                <w:sz w:val="24"/>
                <w:szCs w:val="24"/>
              </w:rPr>
              <w:t>подведение итогов Конференции</w:t>
            </w:r>
          </w:p>
        </w:tc>
      </w:tr>
      <w:tr w:rsidR="001B7901" w:rsidRPr="002D15B1" w:rsidTr="005D70F2">
        <w:tc>
          <w:tcPr>
            <w:tcW w:w="2547" w:type="dxa"/>
          </w:tcPr>
          <w:p w:rsidR="001B7901" w:rsidRPr="002D15B1" w:rsidRDefault="001B7901" w:rsidP="005D70F2">
            <w:pPr>
              <w:rPr>
                <w:rFonts w:eastAsia="Calibri" w:cs="Times New Roman"/>
                <w:sz w:val="24"/>
                <w:szCs w:val="24"/>
              </w:rPr>
            </w:pPr>
          </w:p>
          <w:p w:rsidR="001B7901" w:rsidRPr="002D15B1" w:rsidRDefault="001B7901" w:rsidP="005D70F2">
            <w:pPr>
              <w:rPr>
                <w:rFonts w:eastAsia="Calibri" w:cs="Times New Roman"/>
                <w:b/>
                <w:sz w:val="24"/>
                <w:szCs w:val="24"/>
              </w:rPr>
            </w:pPr>
          </w:p>
        </w:tc>
        <w:tc>
          <w:tcPr>
            <w:tcW w:w="7909" w:type="dxa"/>
          </w:tcPr>
          <w:p w:rsidR="001B7901" w:rsidRPr="002D15B1" w:rsidRDefault="001B7901" w:rsidP="005D70F2">
            <w:pPr>
              <w:rPr>
                <w:rFonts w:eastAsia="Calibri" w:cs="Times New Roman"/>
                <w:sz w:val="24"/>
                <w:szCs w:val="24"/>
              </w:rPr>
            </w:pPr>
            <w:r>
              <w:rPr>
                <w:rFonts w:eastAsia="Calibri" w:cs="Times New Roman"/>
                <w:sz w:val="24"/>
                <w:szCs w:val="24"/>
              </w:rPr>
              <w:t xml:space="preserve"> (БГФ</w:t>
            </w:r>
            <w:r w:rsidRPr="002D15B1">
              <w:rPr>
                <w:rFonts w:eastAsia="Calibri" w:cs="Times New Roman"/>
                <w:sz w:val="24"/>
                <w:szCs w:val="24"/>
              </w:rPr>
              <w:t>)</w:t>
            </w:r>
          </w:p>
        </w:tc>
      </w:tr>
      <w:tr w:rsidR="001B7901" w:rsidRPr="002D15B1" w:rsidTr="005D70F2">
        <w:tc>
          <w:tcPr>
            <w:tcW w:w="2547" w:type="dxa"/>
          </w:tcPr>
          <w:p w:rsidR="001B7901" w:rsidRPr="002D15B1" w:rsidRDefault="001B7901" w:rsidP="005D70F2">
            <w:pPr>
              <w:rPr>
                <w:rFonts w:eastAsia="Calibri" w:cs="Times New Roman"/>
                <w:b/>
                <w:sz w:val="24"/>
                <w:szCs w:val="24"/>
              </w:rPr>
            </w:pPr>
            <w:r>
              <w:rPr>
                <w:rFonts w:eastAsia="Calibri" w:cs="Times New Roman"/>
                <w:sz w:val="24"/>
                <w:szCs w:val="24"/>
                <w:lang w:val="kk-KZ"/>
              </w:rPr>
              <w:t>23 мая</w:t>
            </w:r>
            <w:r>
              <w:rPr>
                <w:rFonts w:eastAsia="Calibri" w:cs="Times New Roman"/>
                <w:sz w:val="24"/>
                <w:szCs w:val="24"/>
              </w:rPr>
              <w:t xml:space="preserve"> 2026</w:t>
            </w:r>
            <w:r w:rsidRPr="002D15B1">
              <w:rPr>
                <w:rFonts w:eastAsia="Calibri" w:cs="Times New Roman"/>
                <w:sz w:val="24"/>
                <w:szCs w:val="24"/>
              </w:rPr>
              <w:t xml:space="preserve"> года</w:t>
            </w:r>
          </w:p>
        </w:tc>
        <w:tc>
          <w:tcPr>
            <w:tcW w:w="7909" w:type="dxa"/>
          </w:tcPr>
          <w:p w:rsidR="001B7901" w:rsidRPr="002D15B1" w:rsidRDefault="001B7901" w:rsidP="005D70F2">
            <w:pPr>
              <w:rPr>
                <w:rFonts w:eastAsia="Calibri" w:cs="Times New Roman"/>
                <w:b/>
                <w:sz w:val="24"/>
                <w:szCs w:val="24"/>
              </w:rPr>
            </w:pPr>
            <w:r w:rsidRPr="002D15B1">
              <w:rPr>
                <w:rFonts w:eastAsia="Calibri" w:cs="Times New Roman"/>
                <w:sz w:val="24"/>
                <w:szCs w:val="24"/>
              </w:rPr>
              <w:t>экскурсия, торжественный обед, отъезд участников.</w:t>
            </w:r>
          </w:p>
        </w:tc>
      </w:tr>
    </w:tbl>
    <w:p w:rsidR="001B7901" w:rsidRDefault="001B7901" w:rsidP="001B7901">
      <w:pPr>
        <w:spacing w:after="0"/>
        <w:rPr>
          <w:rFonts w:eastAsia="Calibri" w:cs="Times New Roman"/>
          <w:b/>
          <w:sz w:val="24"/>
          <w:szCs w:val="24"/>
        </w:rPr>
      </w:pPr>
    </w:p>
    <w:p w:rsidR="001B7901" w:rsidRPr="00B80D0C" w:rsidRDefault="001B7901" w:rsidP="001B7901">
      <w:pPr>
        <w:spacing w:after="0"/>
        <w:jc w:val="both"/>
        <w:rPr>
          <w:rFonts w:eastAsia="Calibri" w:cs="Times New Roman"/>
          <w:b/>
          <w:sz w:val="24"/>
          <w:szCs w:val="24"/>
        </w:rPr>
      </w:pPr>
      <w:r w:rsidRPr="00B80D0C">
        <w:rPr>
          <w:rFonts w:eastAsia="Calibri" w:cs="Times New Roman"/>
          <w:b/>
          <w:sz w:val="24"/>
          <w:szCs w:val="24"/>
        </w:rPr>
        <w:t xml:space="preserve">Организация конференции: </w:t>
      </w:r>
    </w:p>
    <w:p w:rsidR="001B7901" w:rsidRPr="00B80D0C" w:rsidRDefault="001B7901" w:rsidP="001B7901">
      <w:pPr>
        <w:spacing w:after="0"/>
        <w:ind w:firstLine="708"/>
        <w:jc w:val="both"/>
        <w:rPr>
          <w:rFonts w:eastAsia="Calibri" w:cs="Times New Roman"/>
          <w:sz w:val="24"/>
          <w:szCs w:val="24"/>
        </w:rPr>
      </w:pPr>
      <w:r w:rsidRPr="00B80D0C">
        <w:rPr>
          <w:rFonts w:eastAsia="Calibri" w:cs="Times New Roman"/>
          <w:sz w:val="24"/>
          <w:szCs w:val="24"/>
        </w:rPr>
        <w:t xml:space="preserve">Заседания будут проходить в форме пленарных, секционных и стендовых докладов в соответствии с основной темой конференции.  </w:t>
      </w:r>
    </w:p>
    <w:p w:rsidR="001B7901" w:rsidRPr="00B80D0C" w:rsidRDefault="001B7901" w:rsidP="001B7901">
      <w:pPr>
        <w:spacing w:after="0"/>
        <w:ind w:firstLine="708"/>
        <w:jc w:val="both"/>
        <w:rPr>
          <w:rFonts w:eastAsia="Calibri" w:cs="Times New Roman"/>
          <w:sz w:val="24"/>
          <w:szCs w:val="24"/>
        </w:rPr>
      </w:pPr>
      <w:r w:rsidRPr="00B80D0C">
        <w:rPr>
          <w:rFonts w:eastAsia="Calibri" w:cs="Times New Roman"/>
          <w:sz w:val="24"/>
          <w:szCs w:val="24"/>
        </w:rPr>
        <w:t>Дополнительно планируется проведение круглых столов и методических мастер-классов, ориентированных, в первую очеред</w:t>
      </w:r>
      <w:r>
        <w:rPr>
          <w:rFonts w:eastAsia="Calibri" w:cs="Times New Roman"/>
          <w:sz w:val="24"/>
          <w:szCs w:val="24"/>
        </w:rPr>
        <w:t>ь, на молодых ученых, докторантов, магистрантов</w:t>
      </w:r>
      <w:r w:rsidRPr="00B80D0C">
        <w:rPr>
          <w:rFonts w:eastAsia="Calibri" w:cs="Times New Roman"/>
          <w:sz w:val="24"/>
          <w:szCs w:val="24"/>
        </w:rPr>
        <w:t xml:space="preserve"> и студентов. К конференции планируется издание эл</w:t>
      </w:r>
      <w:r>
        <w:rPr>
          <w:rFonts w:eastAsia="Calibri" w:cs="Times New Roman"/>
          <w:sz w:val="24"/>
          <w:szCs w:val="24"/>
        </w:rPr>
        <w:t>ектронного сборника материалов.</w:t>
      </w:r>
    </w:p>
    <w:p w:rsidR="001B7901" w:rsidRPr="00B80D0C" w:rsidRDefault="001B7901" w:rsidP="001B7901">
      <w:pPr>
        <w:spacing w:after="0"/>
        <w:rPr>
          <w:rFonts w:eastAsia="Calibri" w:cs="Times New Roman"/>
          <w:b/>
          <w:sz w:val="24"/>
          <w:szCs w:val="24"/>
        </w:rPr>
      </w:pPr>
    </w:p>
    <w:p w:rsidR="001B7901" w:rsidRPr="00B80D0C" w:rsidRDefault="001B7901" w:rsidP="001B7901">
      <w:pPr>
        <w:spacing w:after="0"/>
        <w:rPr>
          <w:rFonts w:eastAsia="Calibri" w:cs="Times New Roman"/>
          <w:b/>
          <w:sz w:val="24"/>
          <w:szCs w:val="24"/>
        </w:rPr>
      </w:pPr>
      <w:r w:rsidRPr="00B80D0C">
        <w:rPr>
          <w:rFonts w:eastAsia="Calibri" w:cs="Times New Roman"/>
          <w:b/>
          <w:sz w:val="24"/>
          <w:szCs w:val="24"/>
        </w:rPr>
        <w:t xml:space="preserve">Регистрационный взнос:  </w:t>
      </w:r>
    </w:p>
    <w:p w:rsidR="001B7901" w:rsidRPr="002F17D5" w:rsidRDefault="001B7901" w:rsidP="001B7901">
      <w:pPr>
        <w:spacing w:after="0"/>
        <w:rPr>
          <w:rFonts w:eastAsia="Calibri" w:cs="Times New Roman"/>
          <w:sz w:val="24"/>
          <w:szCs w:val="24"/>
        </w:rPr>
      </w:pPr>
      <w:r w:rsidRPr="002F17D5">
        <w:rPr>
          <w:rFonts w:eastAsia="Calibri" w:cs="Times New Roman"/>
          <w:sz w:val="24"/>
          <w:szCs w:val="24"/>
        </w:rPr>
        <w:t>Участие в конференции бесплатное.</w:t>
      </w:r>
    </w:p>
    <w:p w:rsidR="001B7901" w:rsidRPr="00B80D0C" w:rsidRDefault="001B7901" w:rsidP="001B7901">
      <w:pPr>
        <w:spacing w:after="0"/>
        <w:rPr>
          <w:rFonts w:eastAsia="Calibri" w:cs="Times New Roman"/>
          <w:b/>
          <w:sz w:val="24"/>
          <w:szCs w:val="24"/>
        </w:rPr>
      </w:pPr>
      <w:r w:rsidRPr="00B80D0C">
        <w:rPr>
          <w:rFonts w:eastAsia="Calibri" w:cs="Times New Roman"/>
          <w:b/>
          <w:sz w:val="24"/>
          <w:szCs w:val="24"/>
        </w:rPr>
        <w:t xml:space="preserve">Экскурсия:  </w:t>
      </w:r>
    </w:p>
    <w:p w:rsidR="001B7901" w:rsidRPr="00B80D0C" w:rsidRDefault="001B7901" w:rsidP="001B7901">
      <w:pPr>
        <w:spacing w:after="0"/>
        <w:ind w:firstLine="708"/>
        <w:rPr>
          <w:rFonts w:eastAsia="Calibri" w:cs="Times New Roman"/>
          <w:sz w:val="24"/>
          <w:szCs w:val="24"/>
        </w:rPr>
      </w:pPr>
      <w:r w:rsidRPr="00B80D0C">
        <w:rPr>
          <w:rFonts w:eastAsia="Calibri" w:cs="Times New Roman"/>
          <w:sz w:val="24"/>
          <w:szCs w:val="24"/>
        </w:rPr>
        <w:t>В рамках совещания запланирована одно</w:t>
      </w:r>
      <w:r>
        <w:rPr>
          <w:rFonts w:eastAsia="Calibri" w:cs="Times New Roman"/>
          <w:sz w:val="24"/>
          <w:szCs w:val="24"/>
        </w:rPr>
        <w:t xml:space="preserve">дневная </w:t>
      </w:r>
      <w:r w:rsidRPr="00B80D0C">
        <w:rPr>
          <w:rFonts w:eastAsia="Calibri" w:cs="Times New Roman"/>
          <w:sz w:val="24"/>
          <w:szCs w:val="24"/>
        </w:rPr>
        <w:t xml:space="preserve">экскурсия </w:t>
      </w:r>
    </w:p>
    <w:p w:rsidR="001B7901" w:rsidRPr="000B6427" w:rsidRDefault="001B7901" w:rsidP="001B7901">
      <w:pPr>
        <w:spacing w:after="0"/>
        <w:rPr>
          <w:rFonts w:eastAsia="Calibri" w:cs="Times New Roman"/>
          <w:sz w:val="24"/>
          <w:szCs w:val="24"/>
        </w:rPr>
      </w:pPr>
    </w:p>
    <w:p w:rsidR="001B7901" w:rsidRPr="003D2B20" w:rsidRDefault="001B7901" w:rsidP="001B7901">
      <w:pPr>
        <w:spacing w:after="0"/>
        <w:jc w:val="both"/>
        <w:rPr>
          <w:rFonts w:eastAsia="Calibri" w:cs="Times New Roman"/>
          <w:b/>
          <w:sz w:val="24"/>
          <w:szCs w:val="24"/>
        </w:rPr>
      </w:pPr>
      <w:r w:rsidRPr="003D2B20">
        <w:rPr>
          <w:rFonts w:eastAsia="Calibri" w:cs="Times New Roman"/>
          <w:b/>
          <w:sz w:val="24"/>
          <w:szCs w:val="24"/>
        </w:rPr>
        <w:t xml:space="preserve">Правила оформления тезисов докладов: </w:t>
      </w:r>
    </w:p>
    <w:p w:rsidR="001B7901" w:rsidRPr="00434D63" w:rsidRDefault="001B7901" w:rsidP="001B7901">
      <w:pPr>
        <w:spacing w:after="0"/>
        <w:ind w:firstLine="709"/>
        <w:jc w:val="both"/>
        <w:rPr>
          <w:rFonts w:eastAsia="Calibri" w:cs="Times New Roman"/>
          <w:sz w:val="24"/>
          <w:szCs w:val="24"/>
        </w:rPr>
      </w:pPr>
      <w:r w:rsidRPr="003D2B20">
        <w:rPr>
          <w:rFonts w:eastAsia="Calibri" w:cs="Times New Roman"/>
          <w:sz w:val="24"/>
          <w:szCs w:val="24"/>
        </w:rPr>
        <w:t>Объём – от 3 до 6 страниц в электронном виде. Параметры страниц – поля 2 см, ориентация листа – портретная, размер листа А</w:t>
      </w:r>
      <w:proofErr w:type="gramStart"/>
      <w:r w:rsidRPr="003D2B20">
        <w:rPr>
          <w:rFonts w:eastAsia="Calibri" w:cs="Times New Roman"/>
          <w:sz w:val="24"/>
          <w:szCs w:val="24"/>
        </w:rPr>
        <w:t>4</w:t>
      </w:r>
      <w:proofErr w:type="gramEnd"/>
      <w:r w:rsidRPr="003D2B20">
        <w:rPr>
          <w:rFonts w:eastAsia="Calibri" w:cs="Times New Roman"/>
          <w:sz w:val="24"/>
          <w:szCs w:val="24"/>
        </w:rPr>
        <w:t xml:space="preserve">. Шрифт – </w:t>
      </w:r>
      <w:proofErr w:type="spellStart"/>
      <w:r w:rsidRPr="003D2B20">
        <w:rPr>
          <w:rFonts w:eastAsia="Calibri" w:cs="Times New Roman"/>
          <w:sz w:val="24"/>
          <w:szCs w:val="24"/>
        </w:rPr>
        <w:t>TimesNewRoman</w:t>
      </w:r>
      <w:proofErr w:type="spellEnd"/>
      <w:r w:rsidRPr="003D2B20">
        <w:rPr>
          <w:rFonts w:eastAsia="Calibri" w:cs="Times New Roman"/>
          <w:sz w:val="24"/>
          <w:szCs w:val="24"/>
        </w:rPr>
        <w:t xml:space="preserve">, 12 </w:t>
      </w:r>
      <w:proofErr w:type="spellStart"/>
      <w:r w:rsidRPr="003D2B20">
        <w:rPr>
          <w:rFonts w:eastAsia="Calibri" w:cs="Times New Roman"/>
          <w:sz w:val="24"/>
          <w:szCs w:val="24"/>
        </w:rPr>
        <w:t>pt</w:t>
      </w:r>
      <w:proofErr w:type="spellEnd"/>
      <w:r w:rsidRPr="003D2B20">
        <w:rPr>
          <w:rFonts w:eastAsia="Calibri" w:cs="Times New Roman"/>
          <w:sz w:val="24"/>
          <w:szCs w:val="24"/>
        </w:rPr>
        <w:t xml:space="preserve">, абзацный отступ – 1,25 см, интервал – 1,5. Переносы слов, использование стилей и нумерация страниц не допускаются. Файл с текстом статьи предоставляется в формате ФИО.doc или </w:t>
      </w:r>
      <w:proofErr w:type="spellStart"/>
      <w:r w:rsidRPr="003D2B20">
        <w:rPr>
          <w:rFonts w:eastAsia="Calibri" w:cs="Times New Roman"/>
          <w:sz w:val="24"/>
          <w:szCs w:val="24"/>
        </w:rPr>
        <w:t>ФИО.docx</w:t>
      </w:r>
      <w:proofErr w:type="spellEnd"/>
      <w:r w:rsidRPr="003D2B20">
        <w:rPr>
          <w:rFonts w:eastAsia="Calibri" w:cs="Times New Roman"/>
          <w:sz w:val="24"/>
          <w:szCs w:val="24"/>
        </w:rPr>
        <w:t xml:space="preserve">. Тезисы принимаются </w:t>
      </w:r>
      <w:r>
        <w:rPr>
          <w:rFonts w:eastAsia="Calibri" w:cs="Times New Roman"/>
          <w:sz w:val="24"/>
          <w:szCs w:val="24"/>
          <w:lang w:val="kk-KZ"/>
        </w:rPr>
        <w:t xml:space="preserve">до 1 мая 2026 года </w:t>
      </w:r>
      <w:r w:rsidRPr="003D2B20">
        <w:rPr>
          <w:rFonts w:eastAsia="Calibri" w:cs="Times New Roman"/>
          <w:sz w:val="24"/>
          <w:szCs w:val="24"/>
        </w:rPr>
        <w:t>по электронной почте</w:t>
      </w:r>
      <w:r>
        <w:rPr>
          <w:rFonts w:eastAsia="Calibri" w:cs="Times New Roman"/>
          <w:sz w:val="24"/>
          <w:szCs w:val="24"/>
        </w:rPr>
        <w:t>:</w:t>
      </w:r>
      <w:r w:rsidRPr="00434D63">
        <w:rPr>
          <w:rFonts w:eastAsia="Calibri" w:cs="Times New Roman"/>
          <w:sz w:val="24"/>
          <w:szCs w:val="24"/>
          <w:lang w:val="en-US"/>
        </w:rPr>
        <w:t>conf</w:t>
      </w:r>
      <w:r w:rsidRPr="00434D63">
        <w:rPr>
          <w:rFonts w:eastAsia="Calibri" w:cs="Times New Roman"/>
          <w:sz w:val="24"/>
          <w:szCs w:val="24"/>
        </w:rPr>
        <w:t>.80_</w:t>
      </w:r>
      <w:r w:rsidRPr="00434D63">
        <w:rPr>
          <w:rFonts w:eastAsia="Calibri" w:cs="Times New Roman"/>
          <w:sz w:val="24"/>
          <w:szCs w:val="24"/>
          <w:lang w:val="en-US"/>
        </w:rPr>
        <w:t>MK</w:t>
      </w:r>
      <w:r w:rsidRPr="00434D63">
        <w:rPr>
          <w:rFonts w:eastAsia="Calibri" w:cs="Times New Roman"/>
          <w:sz w:val="24"/>
          <w:szCs w:val="24"/>
        </w:rPr>
        <w:t>_2026@</w:t>
      </w:r>
      <w:r w:rsidRPr="00434D63">
        <w:rPr>
          <w:rFonts w:eastAsia="Calibri" w:cs="Times New Roman"/>
          <w:sz w:val="24"/>
          <w:szCs w:val="24"/>
          <w:lang w:val="en-US"/>
        </w:rPr>
        <w:t>mail</w:t>
      </w:r>
      <w:r w:rsidRPr="00434D63">
        <w:rPr>
          <w:rFonts w:eastAsia="Calibri" w:cs="Times New Roman"/>
          <w:sz w:val="24"/>
          <w:szCs w:val="24"/>
        </w:rPr>
        <w:t>.</w:t>
      </w:r>
      <w:proofErr w:type="spellStart"/>
      <w:r w:rsidRPr="00434D63">
        <w:rPr>
          <w:rFonts w:eastAsia="Calibri" w:cs="Times New Roman"/>
          <w:sz w:val="24"/>
          <w:szCs w:val="24"/>
          <w:lang w:val="en-US"/>
        </w:rPr>
        <w:t>ru</w:t>
      </w:r>
      <w:proofErr w:type="spellEnd"/>
    </w:p>
    <w:p w:rsidR="001B7901" w:rsidRDefault="001B7901" w:rsidP="001B7901">
      <w:pPr>
        <w:spacing w:after="0"/>
        <w:jc w:val="both"/>
        <w:rPr>
          <w:rFonts w:eastAsia="Calibri" w:cs="Times New Roman"/>
          <w:sz w:val="24"/>
          <w:szCs w:val="24"/>
        </w:rPr>
      </w:pPr>
    </w:p>
    <w:p w:rsidR="001B7901" w:rsidRPr="003D2B20" w:rsidRDefault="001B7901" w:rsidP="001B7901">
      <w:pPr>
        <w:spacing w:after="0"/>
        <w:jc w:val="both"/>
        <w:rPr>
          <w:rFonts w:eastAsia="Calibri" w:cs="Times New Roman"/>
          <w:b/>
          <w:sz w:val="24"/>
          <w:szCs w:val="24"/>
        </w:rPr>
      </w:pPr>
      <w:r w:rsidRPr="003D2B20">
        <w:rPr>
          <w:rFonts w:eastAsia="Calibri" w:cs="Times New Roman"/>
          <w:b/>
          <w:sz w:val="24"/>
          <w:szCs w:val="24"/>
        </w:rPr>
        <w:t xml:space="preserve">Пример оформления статьи: </w:t>
      </w:r>
    </w:p>
    <w:p w:rsidR="001B7901" w:rsidRPr="003D2B20" w:rsidRDefault="001B7901" w:rsidP="001B7901">
      <w:pPr>
        <w:spacing w:after="0"/>
        <w:jc w:val="center"/>
        <w:rPr>
          <w:rFonts w:eastAsia="Calibri" w:cs="Times New Roman"/>
          <w:b/>
          <w:sz w:val="24"/>
          <w:szCs w:val="24"/>
        </w:rPr>
      </w:pPr>
    </w:p>
    <w:p w:rsidR="001B7901" w:rsidRPr="003D2B20" w:rsidRDefault="001B7901" w:rsidP="001B7901">
      <w:pPr>
        <w:spacing w:after="0"/>
        <w:jc w:val="center"/>
        <w:rPr>
          <w:rFonts w:eastAsia="Calibri" w:cs="Times New Roman"/>
          <w:sz w:val="24"/>
          <w:szCs w:val="24"/>
        </w:rPr>
      </w:pPr>
      <w:r w:rsidRPr="003D2B20">
        <w:rPr>
          <w:rFonts w:eastAsia="Calibri" w:cs="Times New Roman"/>
          <w:b/>
          <w:sz w:val="24"/>
          <w:szCs w:val="24"/>
        </w:rPr>
        <w:t>НАЗВАНИЕ СТАТЬИ</w:t>
      </w:r>
    </w:p>
    <w:p w:rsidR="001B7901" w:rsidRPr="003D2B20" w:rsidRDefault="001B7901" w:rsidP="001B7901">
      <w:pPr>
        <w:spacing w:after="0"/>
        <w:jc w:val="center"/>
        <w:rPr>
          <w:rFonts w:eastAsia="Calibri" w:cs="Times New Roman"/>
          <w:i/>
          <w:sz w:val="24"/>
          <w:szCs w:val="24"/>
        </w:rPr>
      </w:pPr>
      <w:r w:rsidRPr="003D2B20">
        <w:rPr>
          <w:rFonts w:eastAsia="Calibri" w:cs="Times New Roman"/>
          <w:i/>
          <w:sz w:val="24"/>
          <w:szCs w:val="24"/>
        </w:rPr>
        <w:t>пустая строка</w:t>
      </w:r>
    </w:p>
    <w:p w:rsidR="001B7901" w:rsidRPr="003D2B20" w:rsidRDefault="001B7901" w:rsidP="001B7901">
      <w:pPr>
        <w:spacing w:after="0"/>
        <w:jc w:val="center"/>
        <w:rPr>
          <w:rFonts w:eastAsia="Calibri" w:cs="Times New Roman"/>
          <w:sz w:val="24"/>
          <w:szCs w:val="24"/>
        </w:rPr>
      </w:pPr>
      <w:r w:rsidRPr="003D2B20">
        <w:rPr>
          <w:rFonts w:eastAsia="Calibri" w:cs="Times New Roman"/>
          <w:b/>
          <w:sz w:val="24"/>
          <w:szCs w:val="24"/>
        </w:rPr>
        <w:t>Фамилия, Имя, Отчество</w:t>
      </w:r>
      <w:proofErr w:type="gramStart"/>
      <w:r w:rsidRPr="003D2B20">
        <w:rPr>
          <w:rFonts w:eastAsia="Calibri" w:cs="Times New Roman"/>
          <w:sz w:val="24"/>
          <w:szCs w:val="24"/>
          <w:vertAlign w:val="superscript"/>
        </w:rPr>
        <w:t>1</w:t>
      </w:r>
      <w:proofErr w:type="gramEnd"/>
      <w:r w:rsidRPr="003D2B20">
        <w:rPr>
          <w:rFonts w:eastAsia="Calibri" w:cs="Times New Roman"/>
          <w:sz w:val="24"/>
          <w:szCs w:val="24"/>
        </w:rPr>
        <w:t xml:space="preserve"> авторов</w:t>
      </w:r>
    </w:p>
    <w:p w:rsidR="001B7901" w:rsidRPr="003D2B20" w:rsidRDefault="001B7901" w:rsidP="001B7901">
      <w:pPr>
        <w:spacing w:after="0"/>
        <w:jc w:val="center"/>
        <w:rPr>
          <w:rFonts w:eastAsia="Calibri" w:cs="Times New Roman"/>
          <w:sz w:val="24"/>
          <w:szCs w:val="24"/>
        </w:rPr>
      </w:pPr>
      <w:r w:rsidRPr="003D2B20">
        <w:rPr>
          <w:rFonts w:eastAsia="Calibri" w:cs="Times New Roman"/>
          <w:sz w:val="24"/>
          <w:szCs w:val="24"/>
          <w:vertAlign w:val="superscript"/>
        </w:rPr>
        <w:t>1</w:t>
      </w:r>
      <w:r w:rsidRPr="003D2B20">
        <w:rPr>
          <w:rFonts w:eastAsia="Calibri" w:cs="Times New Roman"/>
          <w:sz w:val="24"/>
          <w:szCs w:val="24"/>
        </w:rPr>
        <w:t xml:space="preserve">Организация, город, страна, </w:t>
      </w:r>
      <w:proofErr w:type="spellStart"/>
      <w:r w:rsidRPr="003D2B20">
        <w:rPr>
          <w:rFonts w:eastAsia="Calibri" w:cs="Times New Roman"/>
          <w:sz w:val="24"/>
          <w:szCs w:val="24"/>
        </w:rPr>
        <w:t>e-mail</w:t>
      </w:r>
      <w:proofErr w:type="spellEnd"/>
    </w:p>
    <w:p w:rsidR="001B7901" w:rsidRPr="003D2B20" w:rsidRDefault="001B7901" w:rsidP="001B7901">
      <w:pPr>
        <w:spacing w:after="0"/>
        <w:jc w:val="center"/>
        <w:rPr>
          <w:rFonts w:eastAsia="Calibri" w:cs="Times New Roman"/>
          <w:i/>
          <w:sz w:val="24"/>
          <w:szCs w:val="24"/>
        </w:rPr>
      </w:pPr>
      <w:r w:rsidRPr="003D2B20">
        <w:rPr>
          <w:rFonts w:eastAsia="Calibri" w:cs="Times New Roman"/>
          <w:i/>
          <w:sz w:val="24"/>
          <w:szCs w:val="24"/>
        </w:rPr>
        <w:t>пустая строка</w:t>
      </w:r>
    </w:p>
    <w:p w:rsidR="001B7901" w:rsidRPr="003D2B20" w:rsidRDefault="001B7901" w:rsidP="001B7901">
      <w:pPr>
        <w:spacing w:after="0"/>
        <w:jc w:val="both"/>
        <w:rPr>
          <w:rFonts w:eastAsia="Calibri" w:cs="Times New Roman"/>
          <w:sz w:val="24"/>
          <w:szCs w:val="24"/>
        </w:rPr>
      </w:pPr>
      <w:r w:rsidRPr="003D2B20">
        <w:rPr>
          <w:rFonts w:eastAsia="Calibri" w:cs="Times New Roman"/>
          <w:b/>
          <w:sz w:val="24"/>
          <w:szCs w:val="24"/>
        </w:rPr>
        <w:t>Аннотация.</w:t>
      </w:r>
      <w:r w:rsidRPr="003D2B20">
        <w:rPr>
          <w:rFonts w:eastAsia="Calibri" w:cs="Times New Roman"/>
          <w:sz w:val="24"/>
          <w:szCs w:val="24"/>
        </w:rPr>
        <w:t xml:space="preserve"> Выравнивание по ширине. Аннотация должна содержать краткое изложение цели, материалов и методов исследования, основные результаты работы. </w:t>
      </w:r>
    </w:p>
    <w:p w:rsidR="001B7901" w:rsidRPr="003D2B20" w:rsidRDefault="001B7901" w:rsidP="001B7901">
      <w:pPr>
        <w:spacing w:after="0"/>
        <w:jc w:val="both"/>
        <w:rPr>
          <w:rFonts w:eastAsia="Calibri" w:cs="Times New Roman"/>
          <w:sz w:val="24"/>
          <w:szCs w:val="24"/>
        </w:rPr>
      </w:pPr>
      <w:r w:rsidRPr="003D2B20">
        <w:rPr>
          <w:rFonts w:eastAsia="Calibri" w:cs="Times New Roman"/>
          <w:b/>
          <w:sz w:val="24"/>
          <w:szCs w:val="24"/>
        </w:rPr>
        <w:t>Ключевые слова:</w:t>
      </w:r>
      <w:r w:rsidRPr="003D2B20">
        <w:rPr>
          <w:rFonts w:eastAsia="Calibri" w:cs="Times New Roman"/>
          <w:sz w:val="24"/>
          <w:szCs w:val="24"/>
        </w:rPr>
        <w:t xml:space="preserve"> 4 – 8 ключевых слов или словосочетаний. </w:t>
      </w:r>
    </w:p>
    <w:p w:rsidR="001B7901" w:rsidRPr="003D2B20" w:rsidRDefault="001B7901" w:rsidP="001B7901">
      <w:pPr>
        <w:spacing w:after="0"/>
        <w:jc w:val="center"/>
        <w:rPr>
          <w:rFonts w:eastAsia="Calibri" w:cs="Times New Roman"/>
          <w:i/>
          <w:sz w:val="24"/>
          <w:szCs w:val="24"/>
        </w:rPr>
      </w:pPr>
      <w:r w:rsidRPr="003D2B20">
        <w:rPr>
          <w:rFonts w:eastAsia="Calibri" w:cs="Times New Roman"/>
          <w:i/>
          <w:sz w:val="24"/>
          <w:szCs w:val="24"/>
        </w:rPr>
        <w:t>пустая строка</w:t>
      </w: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 xml:space="preserve">Основной текст. Организаторы конференции просят авторов по возможности придерживаться следующей структуры изложения: введение, материалы и методы, результаты исследования и их обсуждение, выводы, благодарности (персональные благодарности, ссылки на научно-исследовательские проекты, темы государственных заданий и пр.), литература. </w:t>
      </w:r>
    </w:p>
    <w:p w:rsidR="001B7901" w:rsidRPr="003D2B20" w:rsidRDefault="001B7901" w:rsidP="001B7901">
      <w:pPr>
        <w:spacing w:after="0"/>
        <w:ind w:firstLine="708"/>
        <w:jc w:val="both"/>
        <w:rPr>
          <w:rFonts w:eastAsia="Calibri" w:cs="Times New Roman"/>
          <w:sz w:val="24"/>
          <w:szCs w:val="24"/>
        </w:rPr>
      </w:pPr>
      <w:proofErr w:type="spellStart"/>
      <w:r>
        <w:rPr>
          <w:rFonts w:eastAsia="Calibri" w:cs="Times New Roman"/>
          <w:sz w:val="24"/>
          <w:szCs w:val="24"/>
        </w:rPr>
        <w:t>Рисункии</w:t>
      </w:r>
      <w:proofErr w:type="spellEnd"/>
      <w:r>
        <w:rPr>
          <w:rFonts w:eastAsia="Calibri" w:cs="Times New Roman"/>
          <w:sz w:val="24"/>
          <w:szCs w:val="24"/>
        </w:rPr>
        <w:t xml:space="preserve"> т</w:t>
      </w:r>
      <w:r w:rsidRPr="003D2B20">
        <w:rPr>
          <w:rFonts w:eastAsia="Calibri" w:cs="Times New Roman"/>
          <w:sz w:val="24"/>
          <w:szCs w:val="24"/>
        </w:rPr>
        <w:t xml:space="preserve">аблицы вставляются в текст. Шрифт 11. Нумеруются по порядку следования в тексте </w:t>
      </w:r>
      <w:r>
        <w:rPr>
          <w:rFonts w:eastAsia="Calibri" w:cs="Times New Roman"/>
          <w:sz w:val="24"/>
          <w:szCs w:val="24"/>
        </w:rPr>
        <w:t>цифрами, ссылки даются в круглых</w:t>
      </w:r>
      <w:r w:rsidRPr="003D2B20">
        <w:rPr>
          <w:rFonts w:eastAsia="Calibri" w:cs="Times New Roman"/>
          <w:sz w:val="24"/>
          <w:szCs w:val="24"/>
        </w:rPr>
        <w:t xml:space="preserve"> скобках, например</w:t>
      </w:r>
      <w:r>
        <w:rPr>
          <w:rFonts w:eastAsia="Calibri" w:cs="Times New Roman"/>
          <w:sz w:val="24"/>
          <w:szCs w:val="24"/>
        </w:rPr>
        <w:t>,</w:t>
      </w:r>
      <w:r w:rsidRPr="003D2B20">
        <w:rPr>
          <w:rFonts w:eastAsia="Calibri" w:cs="Times New Roman"/>
          <w:sz w:val="24"/>
          <w:szCs w:val="24"/>
        </w:rPr>
        <w:t xml:space="preserve"> (таб. X). Название таблицы </w:t>
      </w:r>
      <w:r>
        <w:rPr>
          <w:rFonts w:eastAsia="Calibri" w:cs="Times New Roman"/>
          <w:sz w:val="24"/>
          <w:szCs w:val="24"/>
        </w:rPr>
        <w:t>и рисунка</w:t>
      </w:r>
      <w:r w:rsidRPr="003D2B20">
        <w:rPr>
          <w:rFonts w:eastAsia="Calibri" w:cs="Times New Roman"/>
          <w:sz w:val="24"/>
          <w:szCs w:val="24"/>
        </w:rPr>
        <w:t xml:space="preserve">– </w:t>
      </w:r>
      <w:proofErr w:type="gramStart"/>
      <w:r w:rsidRPr="003D2B20">
        <w:rPr>
          <w:rFonts w:eastAsia="Calibri" w:cs="Times New Roman"/>
          <w:sz w:val="24"/>
          <w:szCs w:val="24"/>
        </w:rPr>
        <w:t>ра</w:t>
      </w:r>
      <w:proofErr w:type="gramEnd"/>
      <w:r w:rsidRPr="003D2B20">
        <w:rPr>
          <w:rFonts w:eastAsia="Calibri" w:cs="Times New Roman"/>
          <w:sz w:val="24"/>
          <w:szCs w:val="24"/>
        </w:rPr>
        <w:t>сполагаются над таб</w:t>
      </w:r>
      <w:r>
        <w:rPr>
          <w:rFonts w:eastAsia="Calibri" w:cs="Times New Roman"/>
          <w:sz w:val="24"/>
          <w:szCs w:val="24"/>
        </w:rPr>
        <w:t>лицей и рисунком, выравнивание — по центру</w:t>
      </w: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 xml:space="preserve">Формулы создаются </w:t>
      </w:r>
      <w:proofErr w:type="gramStart"/>
      <w:r w:rsidRPr="003D2B20">
        <w:rPr>
          <w:rFonts w:eastAsia="Calibri" w:cs="Times New Roman"/>
          <w:sz w:val="24"/>
          <w:szCs w:val="24"/>
        </w:rPr>
        <w:t>в</w:t>
      </w:r>
      <w:proofErr w:type="gramEnd"/>
      <w:r w:rsidRPr="003D2B20">
        <w:rPr>
          <w:rFonts w:eastAsia="Calibri" w:cs="Times New Roman"/>
          <w:sz w:val="24"/>
          <w:szCs w:val="24"/>
        </w:rPr>
        <w:t xml:space="preserve"> встроенном редакторе формул </w:t>
      </w:r>
      <w:proofErr w:type="spellStart"/>
      <w:r w:rsidRPr="003D2B20">
        <w:rPr>
          <w:rFonts w:eastAsia="Calibri" w:cs="Times New Roman"/>
          <w:sz w:val="24"/>
          <w:szCs w:val="24"/>
        </w:rPr>
        <w:t>MicrosoftEquation</w:t>
      </w:r>
      <w:proofErr w:type="spellEnd"/>
      <w:r w:rsidRPr="003D2B20">
        <w:rPr>
          <w:rFonts w:eastAsia="Calibri" w:cs="Times New Roman"/>
          <w:sz w:val="24"/>
          <w:szCs w:val="24"/>
        </w:rPr>
        <w:t xml:space="preserve">, выравнивание – по центру. Нумерация формул в тексте — сплошная, указывается в скобках цифрами — </w:t>
      </w:r>
      <w:r w:rsidRPr="003D2B20">
        <w:rPr>
          <w:rFonts w:eastAsia="Calibri" w:cs="Times New Roman"/>
          <w:sz w:val="24"/>
          <w:szCs w:val="24"/>
        </w:rPr>
        <w:lastRenderedPageBreak/>
        <w:t xml:space="preserve">(1), (2) и т. д. — с правой стороны. Нумеруются только формулы, на которые есть ссылки в тексте. </w:t>
      </w: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По тексту статьи даютс</w:t>
      </w:r>
      <w:r>
        <w:rPr>
          <w:rFonts w:eastAsia="Calibri" w:cs="Times New Roman"/>
          <w:sz w:val="24"/>
          <w:szCs w:val="24"/>
        </w:rPr>
        <w:t>я ссылки на литературу в квадратных</w:t>
      </w:r>
      <w:r w:rsidRPr="003D2B20">
        <w:rPr>
          <w:rFonts w:eastAsia="Calibri" w:cs="Times New Roman"/>
          <w:sz w:val="24"/>
          <w:szCs w:val="24"/>
        </w:rPr>
        <w:t xml:space="preserve"> скобках. Оформление ссылок – (автор, год публикации). При необходимости в ссылке указываются номера страниц. Список литературы оформляется в а</w:t>
      </w:r>
      <w:r>
        <w:rPr>
          <w:rFonts w:eastAsia="Calibri" w:cs="Times New Roman"/>
          <w:sz w:val="24"/>
          <w:szCs w:val="24"/>
        </w:rPr>
        <w:t>лфавитном порядке</w:t>
      </w:r>
      <w:r w:rsidRPr="003D2B20">
        <w:rPr>
          <w:rFonts w:eastAsia="Calibri" w:cs="Times New Roman"/>
          <w:sz w:val="24"/>
          <w:szCs w:val="24"/>
        </w:rPr>
        <w:t>: сначала русскоязычные источники, затем иностранные, ссылки на интернет-ресурсы (с датой обращения). В списке литературы допускается не более 20% ссылок на работы авторов статьи в сборник (</w:t>
      </w:r>
      <w:proofErr w:type="spellStart"/>
      <w:r w:rsidRPr="003D2B20">
        <w:rPr>
          <w:rFonts w:eastAsia="Calibri" w:cs="Times New Roman"/>
          <w:sz w:val="24"/>
          <w:szCs w:val="24"/>
        </w:rPr>
        <w:t>самоцитирований</w:t>
      </w:r>
      <w:proofErr w:type="spellEnd"/>
      <w:r w:rsidRPr="003D2B20">
        <w:rPr>
          <w:rFonts w:eastAsia="Calibri" w:cs="Times New Roman"/>
          <w:sz w:val="24"/>
          <w:szCs w:val="24"/>
        </w:rPr>
        <w:t xml:space="preserve">). </w:t>
      </w:r>
    </w:p>
    <w:p w:rsidR="001B7901" w:rsidRPr="003D2B20" w:rsidRDefault="001B7901" w:rsidP="001B7901">
      <w:pPr>
        <w:spacing w:after="0"/>
        <w:ind w:firstLine="708"/>
        <w:jc w:val="center"/>
        <w:rPr>
          <w:rFonts w:eastAsia="Calibri" w:cs="Times New Roman"/>
          <w:i/>
          <w:sz w:val="24"/>
          <w:szCs w:val="24"/>
        </w:rPr>
      </w:pPr>
      <w:r w:rsidRPr="003D2B20">
        <w:rPr>
          <w:rFonts w:eastAsia="Calibri" w:cs="Times New Roman"/>
          <w:i/>
          <w:sz w:val="24"/>
          <w:szCs w:val="24"/>
        </w:rPr>
        <w:t>пустая строка</w:t>
      </w:r>
    </w:p>
    <w:p w:rsidR="001B7901" w:rsidRPr="003D2B20" w:rsidRDefault="001B7901" w:rsidP="001B7901">
      <w:pPr>
        <w:spacing w:after="0"/>
        <w:ind w:firstLine="708"/>
        <w:jc w:val="both"/>
        <w:rPr>
          <w:rFonts w:eastAsia="Calibri" w:cs="Times New Roman"/>
          <w:b/>
          <w:sz w:val="24"/>
          <w:szCs w:val="24"/>
        </w:rPr>
      </w:pPr>
      <w:r w:rsidRPr="003D2B20">
        <w:rPr>
          <w:rFonts w:eastAsia="Calibri" w:cs="Times New Roman"/>
          <w:b/>
          <w:sz w:val="24"/>
          <w:szCs w:val="24"/>
        </w:rPr>
        <w:t xml:space="preserve">ЛИТЕРАТУРА  </w:t>
      </w: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 xml:space="preserve">Для монографий </w:t>
      </w:r>
      <w:r w:rsidRPr="003D2B20">
        <w:rPr>
          <w:rFonts w:eastAsia="Calibri" w:cs="Times New Roman"/>
          <w:b/>
          <w:sz w:val="24"/>
          <w:szCs w:val="24"/>
        </w:rPr>
        <w:t>через точку</w:t>
      </w:r>
      <w:r w:rsidRPr="003D2B20">
        <w:rPr>
          <w:rFonts w:eastAsia="Calibri" w:cs="Times New Roman"/>
          <w:sz w:val="24"/>
          <w:szCs w:val="24"/>
        </w:rPr>
        <w:t xml:space="preserve"> указываются: 1) фамилии и инициалы авторов, 2) полное название монографии, 3) место издания, 4) издательство, 5) год издания, 6) страницы. </w:t>
      </w: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 xml:space="preserve">Для периодических изданий </w:t>
      </w:r>
      <w:r w:rsidRPr="003D2B20">
        <w:rPr>
          <w:rFonts w:eastAsia="Calibri" w:cs="Times New Roman"/>
          <w:b/>
          <w:sz w:val="24"/>
          <w:szCs w:val="24"/>
        </w:rPr>
        <w:t>через точку</w:t>
      </w:r>
      <w:r w:rsidRPr="003D2B20">
        <w:rPr>
          <w:rFonts w:eastAsia="Calibri" w:cs="Times New Roman"/>
          <w:sz w:val="24"/>
          <w:szCs w:val="24"/>
        </w:rPr>
        <w:t xml:space="preserve"> указываются: 1) фамилии и инициалы авторов, 2) название статьи, 3) название журнала, 4) год выпуска, 5) том, 6) номер, 7) номера страниц, 8) DOI (при наличии). </w:t>
      </w: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 xml:space="preserve">Для интернет-изданий указываются: полные </w:t>
      </w:r>
      <w:proofErr w:type="spellStart"/>
      <w:proofErr w:type="gramStart"/>
      <w:r w:rsidRPr="003D2B20">
        <w:rPr>
          <w:rFonts w:eastAsia="Calibri" w:cs="Times New Roman"/>
          <w:sz w:val="24"/>
          <w:szCs w:val="24"/>
        </w:rPr>
        <w:t>интернет-адреса</w:t>
      </w:r>
      <w:proofErr w:type="spellEnd"/>
      <w:proofErr w:type="gramEnd"/>
      <w:r w:rsidRPr="003D2B20">
        <w:rPr>
          <w:rFonts w:eastAsia="Calibri" w:cs="Times New Roman"/>
          <w:sz w:val="24"/>
          <w:szCs w:val="24"/>
        </w:rPr>
        <w:t xml:space="preserve"> (URL) там, где это возможно, дата обращения. </w:t>
      </w:r>
    </w:p>
    <w:p w:rsidR="001B7901" w:rsidRPr="003D2B20" w:rsidRDefault="001B7901" w:rsidP="001B7901">
      <w:pPr>
        <w:spacing w:after="0"/>
        <w:jc w:val="both"/>
        <w:rPr>
          <w:rFonts w:eastAsia="Calibri" w:cs="Times New Roman"/>
          <w:sz w:val="24"/>
          <w:szCs w:val="24"/>
        </w:rPr>
      </w:pPr>
    </w:p>
    <w:p w:rsidR="001B7901" w:rsidRPr="003D2B20" w:rsidRDefault="001B7901" w:rsidP="001B7901">
      <w:pPr>
        <w:spacing w:after="0"/>
        <w:ind w:firstLine="708"/>
        <w:jc w:val="both"/>
        <w:rPr>
          <w:rFonts w:eastAsia="Calibri" w:cs="Times New Roman"/>
          <w:sz w:val="24"/>
          <w:szCs w:val="24"/>
        </w:rPr>
      </w:pPr>
      <w:r w:rsidRPr="003D2B20">
        <w:rPr>
          <w:rFonts w:eastAsia="Calibri" w:cs="Times New Roman"/>
          <w:sz w:val="24"/>
          <w:szCs w:val="24"/>
        </w:rPr>
        <w:t>В связи с тем, что статьи в сборнике материалов конференции будут публиковаться в авторской редакции, организаторы оставляют за собой право отклонить тезисы, написанные неграмотно или оформленные не по правилам. Отправляя те</w:t>
      </w:r>
      <w:proofErr w:type="gramStart"/>
      <w:r w:rsidRPr="003D2B20">
        <w:rPr>
          <w:rFonts w:eastAsia="Calibri" w:cs="Times New Roman"/>
          <w:sz w:val="24"/>
          <w:szCs w:val="24"/>
        </w:rPr>
        <w:t>кст ст</w:t>
      </w:r>
      <w:proofErr w:type="gramEnd"/>
      <w:r w:rsidRPr="003D2B20">
        <w:rPr>
          <w:rFonts w:eastAsia="Calibri" w:cs="Times New Roman"/>
          <w:sz w:val="24"/>
          <w:szCs w:val="24"/>
        </w:rPr>
        <w:t>атьи, автор принимает на себя обязательства в том, что текст статьи является окончательным вариантом, содержит достоверные сведения, касающиеся результатов исследования, и не требует доработок. Организаторы конференции оставляют за собой право исправлять грубые ошибки и опечатки.</w:t>
      </w:r>
    </w:p>
    <w:p w:rsidR="001B7901" w:rsidRPr="004D3295" w:rsidRDefault="001B7901" w:rsidP="001B7901">
      <w:pPr>
        <w:spacing w:after="200" w:line="276" w:lineRule="auto"/>
        <w:jc w:val="both"/>
        <w:rPr>
          <w:rFonts w:eastAsia="Calibri" w:cs="Times New Roman"/>
          <w:sz w:val="24"/>
          <w:szCs w:val="24"/>
        </w:rPr>
      </w:pPr>
    </w:p>
    <w:p w:rsidR="001B7901" w:rsidRPr="001B7901" w:rsidRDefault="001B7901" w:rsidP="00385E4D">
      <w:pPr>
        <w:spacing w:after="0"/>
        <w:jc w:val="both"/>
        <w:rPr>
          <w:rFonts w:eastAsia="Calibri" w:cs="Times New Roman"/>
          <w:sz w:val="24"/>
          <w:szCs w:val="24"/>
        </w:rPr>
      </w:pPr>
    </w:p>
    <w:p w:rsidR="005766BE" w:rsidRPr="00DB030C" w:rsidRDefault="005766BE" w:rsidP="004D3295">
      <w:pPr>
        <w:spacing w:after="0" w:line="360" w:lineRule="auto"/>
        <w:jc w:val="center"/>
        <w:rPr>
          <w:rFonts w:cs="Times New Roman"/>
          <w:sz w:val="24"/>
          <w:szCs w:val="24"/>
          <w:lang w:val="kk-KZ"/>
        </w:rPr>
      </w:pPr>
    </w:p>
    <w:sectPr w:rsidR="005766BE" w:rsidRPr="00DB030C" w:rsidSect="004D3295">
      <w:pgSz w:w="11906" w:h="16838" w:code="9"/>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985"/>
    <w:multiLevelType w:val="multilevel"/>
    <w:tmpl w:val="13FA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07AFD"/>
    <w:multiLevelType w:val="multilevel"/>
    <w:tmpl w:val="3CE6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C911C5"/>
    <w:multiLevelType w:val="multilevel"/>
    <w:tmpl w:val="E4B2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EF0300"/>
    <w:multiLevelType w:val="multilevel"/>
    <w:tmpl w:val="6ADC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D000A6"/>
    <w:multiLevelType w:val="multilevel"/>
    <w:tmpl w:val="017A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A5D72"/>
    <w:multiLevelType w:val="multilevel"/>
    <w:tmpl w:val="3644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01E77"/>
    <w:rsid w:val="000B6427"/>
    <w:rsid w:val="00191D5F"/>
    <w:rsid w:val="001B0196"/>
    <w:rsid w:val="001B7901"/>
    <w:rsid w:val="002156BE"/>
    <w:rsid w:val="00251264"/>
    <w:rsid w:val="00292FE2"/>
    <w:rsid w:val="002D15B1"/>
    <w:rsid w:val="002F17D5"/>
    <w:rsid w:val="002F1B08"/>
    <w:rsid w:val="00301E77"/>
    <w:rsid w:val="00385E4D"/>
    <w:rsid w:val="003D2B20"/>
    <w:rsid w:val="00400483"/>
    <w:rsid w:val="00434D63"/>
    <w:rsid w:val="004D3295"/>
    <w:rsid w:val="004D49B2"/>
    <w:rsid w:val="005069C1"/>
    <w:rsid w:val="005766BE"/>
    <w:rsid w:val="006072B3"/>
    <w:rsid w:val="006B54A0"/>
    <w:rsid w:val="006C0B77"/>
    <w:rsid w:val="006C4C1D"/>
    <w:rsid w:val="00796964"/>
    <w:rsid w:val="007E40EF"/>
    <w:rsid w:val="00812DA3"/>
    <w:rsid w:val="008242FF"/>
    <w:rsid w:val="0085236D"/>
    <w:rsid w:val="00870751"/>
    <w:rsid w:val="00876FF4"/>
    <w:rsid w:val="00885E36"/>
    <w:rsid w:val="008A23F2"/>
    <w:rsid w:val="00922C48"/>
    <w:rsid w:val="00971802"/>
    <w:rsid w:val="00AC6FBF"/>
    <w:rsid w:val="00B560D3"/>
    <w:rsid w:val="00B77ECB"/>
    <w:rsid w:val="00B80D0C"/>
    <w:rsid w:val="00B915B7"/>
    <w:rsid w:val="00BB7901"/>
    <w:rsid w:val="00BF117A"/>
    <w:rsid w:val="00BF2BF9"/>
    <w:rsid w:val="00CA0F32"/>
    <w:rsid w:val="00CF32B5"/>
    <w:rsid w:val="00DA2521"/>
    <w:rsid w:val="00DB030C"/>
    <w:rsid w:val="00DC58A5"/>
    <w:rsid w:val="00DE2F3C"/>
    <w:rsid w:val="00DE5FA8"/>
    <w:rsid w:val="00DF6E5D"/>
    <w:rsid w:val="00E40031"/>
    <w:rsid w:val="00EA59DF"/>
    <w:rsid w:val="00EE4070"/>
    <w:rsid w:val="00F12C76"/>
    <w:rsid w:val="00F13B9B"/>
    <w:rsid w:val="00F31174"/>
    <w:rsid w:val="00FC3561"/>
    <w:rsid w:val="00FD0923"/>
    <w:rsid w:val="00FF5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B08"/>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5766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15B1"/>
    <w:rPr>
      <w:color w:val="0563C1" w:themeColor="hyperlink"/>
      <w:u w:val="single"/>
    </w:rPr>
  </w:style>
  <w:style w:type="table" w:styleId="a4">
    <w:name w:val="Table Grid"/>
    <w:basedOn w:val="a1"/>
    <w:uiPriority w:val="59"/>
    <w:rsid w:val="002D1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766BE"/>
    <w:rPr>
      <w:rFonts w:asciiTheme="majorHAnsi" w:eastAsiaTheme="majorEastAsia" w:hAnsiTheme="majorHAnsi" w:cstheme="majorBidi"/>
      <w:color w:val="2E74B5" w:themeColor="accent1" w:themeShade="BF"/>
      <w:sz w:val="26"/>
      <w:szCs w:val="26"/>
    </w:rPr>
  </w:style>
  <w:style w:type="paragraph" w:styleId="a5">
    <w:name w:val="Normal (Web)"/>
    <w:basedOn w:val="a"/>
    <w:uiPriority w:val="99"/>
    <w:unhideWhenUsed/>
    <w:rsid w:val="00385E4D"/>
    <w:pPr>
      <w:spacing w:before="100" w:beforeAutospacing="1" w:after="100" w:afterAutospacing="1"/>
    </w:pPr>
    <w:rPr>
      <w:rFonts w:eastAsia="Times New Roman" w:cs="Times New Roman"/>
      <w:sz w:val="24"/>
      <w:szCs w:val="24"/>
    </w:rPr>
  </w:style>
  <w:style w:type="character" w:styleId="a6">
    <w:name w:val="Strong"/>
    <w:basedOn w:val="a0"/>
    <w:uiPriority w:val="22"/>
    <w:qFormat/>
    <w:rsid w:val="00385E4D"/>
    <w:rPr>
      <w:b/>
      <w:bCs/>
    </w:rPr>
  </w:style>
</w:styles>
</file>

<file path=word/webSettings.xml><?xml version="1.0" encoding="utf-8"?>
<w:webSettings xmlns:r="http://schemas.openxmlformats.org/officeDocument/2006/relationships" xmlns:w="http://schemas.openxmlformats.org/wordprocessingml/2006/main">
  <w:divs>
    <w:div w:id="12344527">
      <w:bodyDiv w:val="1"/>
      <w:marLeft w:val="0"/>
      <w:marRight w:val="0"/>
      <w:marTop w:val="0"/>
      <w:marBottom w:val="0"/>
      <w:divBdr>
        <w:top w:val="none" w:sz="0" w:space="0" w:color="auto"/>
        <w:left w:val="none" w:sz="0" w:space="0" w:color="auto"/>
        <w:bottom w:val="none" w:sz="0" w:space="0" w:color="auto"/>
        <w:right w:val="none" w:sz="0" w:space="0" w:color="auto"/>
      </w:divBdr>
    </w:div>
    <w:div w:id="702750754">
      <w:bodyDiv w:val="1"/>
      <w:marLeft w:val="0"/>
      <w:marRight w:val="0"/>
      <w:marTop w:val="0"/>
      <w:marBottom w:val="0"/>
      <w:divBdr>
        <w:top w:val="none" w:sz="0" w:space="0" w:color="auto"/>
        <w:left w:val="none" w:sz="0" w:space="0" w:color="auto"/>
        <w:bottom w:val="none" w:sz="0" w:space="0" w:color="auto"/>
        <w:right w:val="none" w:sz="0" w:space="0" w:color="auto"/>
      </w:divBdr>
    </w:div>
    <w:div w:id="907695305">
      <w:bodyDiv w:val="1"/>
      <w:marLeft w:val="0"/>
      <w:marRight w:val="0"/>
      <w:marTop w:val="0"/>
      <w:marBottom w:val="0"/>
      <w:divBdr>
        <w:top w:val="none" w:sz="0" w:space="0" w:color="auto"/>
        <w:left w:val="none" w:sz="0" w:space="0" w:color="auto"/>
        <w:bottom w:val="none" w:sz="0" w:space="0" w:color="auto"/>
        <w:right w:val="none" w:sz="0" w:space="0" w:color="auto"/>
      </w:divBdr>
    </w:div>
    <w:div w:id="1050231939">
      <w:bodyDiv w:val="1"/>
      <w:marLeft w:val="0"/>
      <w:marRight w:val="0"/>
      <w:marTop w:val="0"/>
      <w:marBottom w:val="0"/>
      <w:divBdr>
        <w:top w:val="none" w:sz="0" w:space="0" w:color="auto"/>
        <w:left w:val="none" w:sz="0" w:space="0" w:color="auto"/>
        <w:bottom w:val="none" w:sz="0" w:space="0" w:color="auto"/>
        <w:right w:val="none" w:sz="0" w:space="0" w:color="auto"/>
      </w:divBdr>
    </w:div>
    <w:div w:id="1335646015">
      <w:bodyDiv w:val="1"/>
      <w:marLeft w:val="0"/>
      <w:marRight w:val="0"/>
      <w:marTop w:val="0"/>
      <w:marBottom w:val="0"/>
      <w:divBdr>
        <w:top w:val="none" w:sz="0" w:space="0" w:color="auto"/>
        <w:left w:val="none" w:sz="0" w:space="0" w:color="auto"/>
        <w:bottom w:val="none" w:sz="0" w:space="0" w:color="auto"/>
        <w:right w:val="none" w:sz="0" w:space="0" w:color="auto"/>
      </w:divBdr>
    </w:div>
    <w:div w:id="1567375610">
      <w:bodyDiv w:val="1"/>
      <w:marLeft w:val="0"/>
      <w:marRight w:val="0"/>
      <w:marTop w:val="0"/>
      <w:marBottom w:val="0"/>
      <w:divBdr>
        <w:top w:val="none" w:sz="0" w:space="0" w:color="auto"/>
        <w:left w:val="none" w:sz="0" w:space="0" w:color="auto"/>
        <w:bottom w:val="none" w:sz="0" w:space="0" w:color="auto"/>
        <w:right w:val="none" w:sz="0" w:space="0" w:color="auto"/>
      </w:divBdr>
    </w:div>
    <w:div w:id="1643997520">
      <w:bodyDiv w:val="1"/>
      <w:marLeft w:val="0"/>
      <w:marRight w:val="0"/>
      <w:marTop w:val="0"/>
      <w:marBottom w:val="0"/>
      <w:divBdr>
        <w:top w:val="none" w:sz="0" w:space="0" w:color="auto"/>
        <w:left w:val="none" w:sz="0" w:space="0" w:color="auto"/>
        <w:bottom w:val="none" w:sz="0" w:space="0" w:color="auto"/>
        <w:right w:val="none" w:sz="0" w:space="0" w:color="auto"/>
      </w:divBdr>
    </w:div>
    <w:div w:id="1941637903">
      <w:bodyDiv w:val="1"/>
      <w:marLeft w:val="0"/>
      <w:marRight w:val="0"/>
      <w:marTop w:val="0"/>
      <w:marBottom w:val="0"/>
      <w:divBdr>
        <w:top w:val="none" w:sz="0" w:space="0" w:color="auto"/>
        <w:left w:val="none" w:sz="0" w:space="0" w:color="auto"/>
        <w:bottom w:val="none" w:sz="0" w:space="0" w:color="auto"/>
        <w:right w:val="none" w:sz="0" w:space="0" w:color="auto"/>
      </w:divBdr>
    </w:div>
    <w:div w:id="1941790694">
      <w:bodyDiv w:val="1"/>
      <w:marLeft w:val="0"/>
      <w:marRight w:val="0"/>
      <w:marTop w:val="0"/>
      <w:marBottom w:val="0"/>
      <w:divBdr>
        <w:top w:val="none" w:sz="0" w:space="0" w:color="auto"/>
        <w:left w:val="none" w:sz="0" w:space="0" w:color="auto"/>
        <w:bottom w:val="none" w:sz="0" w:space="0" w:color="auto"/>
        <w:right w:val="none" w:sz="0" w:space="0" w:color="auto"/>
      </w:divBdr>
    </w:div>
    <w:div w:id="2005431356">
      <w:bodyDiv w:val="1"/>
      <w:marLeft w:val="0"/>
      <w:marRight w:val="0"/>
      <w:marTop w:val="0"/>
      <w:marBottom w:val="0"/>
      <w:divBdr>
        <w:top w:val="none" w:sz="0" w:space="0" w:color="auto"/>
        <w:left w:val="none" w:sz="0" w:space="0" w:color="auto"/>
        <w:bottom w:val="none" w:sz="0" w:space="0" w:color="auto"/>
        <w:right w:val="none" w:sz="0" w:space="0" w:color="auto"/>
      </w:divBdr>
    </w:div>
    <w:div w:id="20213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1729</Words>
  <Characters>9859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49</cp:revision>
  <dcterms:created xsi:type="dcterms:W3CDTF">2026-02-19T08:57:00Z</dcterms:created>
  <dcterms:modified xsi:type="dcterms:W3CDTF">2026-04-06T14:38:00Z</dcterms:modified>
</cp:coreProperties>
</file>